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E522" w14:textId="77777777" w:rsidR="00065F1D" w:rsidRDefault="00D404E8">
      <w:r>
        <w:rPr>
          <w:noProof/>
        </w:rPr>
        <w:drawing>
          <wp:anchor distT="0" distB="0" distL="114300" distR="114300" simplePos="0" relativeHeight="251658240" behindDoc="0" locked="0" layoutInCell="1" allowOverlap="1" wp14:anchorId="3797E522" wp14:editId="3797E523">
            <wp:simplePos x="0" y="0"/>
            <wp:positionH relativeFrom="margin">
              <wp:posOffset>1658621</wp:posOffset>
            </wp:positionH>
            <wp:positionV relativeFrom="paragraph">
              <wp:posOffset>0</wp:posOffset>
            </wp:positionV>
            <wp:extent cx="2058671" cy="2019296"/>
            <wp:effectExtent l="0" t="0" r="0" b="4"/>
            <wp:wrapSquare wrapText="bothSides"/>
            <wp:docPr id="144383610" name="Picture 2" descr="Related 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058671" cy="2019296"/>
                    </a:xfrm>
                    <a:prstGeom prst="rect">
                      <a:avLst/>
                    </a:prstGeom>
                    <a:noFill/>
                    <a:ln>
                      <a:noFill/>
                      <a:prstDash/>
                    </a:ln>
                  </pic:spPr>
                </pic:pic>
              </a:graphicData>
            </a:graphic>
          </wp:anchor>
        </w:drawing>
      </w:r>
    </w:p>
    <w:p w14:paraId="3797E523" w14:textId="77777777" w:rsidR="00065F1D" w:rsidRDefault="00065F1D"/>
    <w:p w14:paraId="3797E524" w14:textId="77777777" w:rsidR="00065F1D" w:rsidRDefault="00065F1D"/>
    <w:p w14:paraId="3797E525" w14:textId="77777777" w:rsidR="00065F1D" w:rsidRDefault="00065F1D"/>
    <w:p w14:paraId="3797E526" w14:textId="77777777" w:rsidR="00065F1D" w:rsidRDefault="00065F1D"/>
    <w:p w14:paraId="3797E527" w14:textId="77777777" w:rsidR="00065F1D" w:rsidRDefault="00065F1D"/>
    <w:p w14:paraId="3797E528" w14:textId="77777777" w:rsidR="00065F1D" w:rsidRDefault="00065F1D"/>
    <w:p w14:paraId="3797E529" w14:textId="77777777" w:rsidR="00065F1D" w:rsidRDefault="00065F1D">
      <w:pPr>
        <w:rPr>
          <w:rFonts w:cs="Calibri"/>
        </w:rPr>
      </w:pPr>
    </w:p>
    <w:p w14:paraId="3797E52A" w14:textId="77777777" w:rsidR="00065F1D" w:rsidRDefault="00D404E8">
      <w:pPr>
        <w:jc w:val="center"/>
        <w:rPr>
          <w:rFonts w:cs="Calibri"/>
          <w:b/>
          <w:bCs/>
          <w:sz w:val="36"/>
          <w:szCs w:val="36"/>
        </w:rPr>
      </w:pPr>
      <w:r>
        <w:rPr>
          <w:rFonts w:cs="Calibri"/>
          <w:b/>
          <w:bCs/>
          <w:sz w:val="36"/>
          <w:szCs w:val="36"/>
        </w:rPr>
        <w:t>Church Lane Primary School and Nursery</w:t>
      </w:r>
    </w:p>
    <w:p w14:paraId="3797E52B" w14:textId="77777777" w:rsidR="00065F1D" w:rsidRDefault="00D404E8">
      <w:pPr>
        <w:jc w:val="center"/>
        <w:rPr>
          <w:rFonts w:cs="Calibri"/>
          <w:b/>
          <w:bCs/>
          <w:sz w:val="36"/>
          <w:szCs w:val="36"/>
        </w:rPr>
      </w:pPr>
      <w:r>
        <w:rPr>
          <w:rFonts w:cs="Calibri"/>
          <w:b/>
          <w:bCs/>
          <w:sz w:val="36"/>
          <w:szCs w:val="36"/>
        </w:rPr>
        <w:t>Behaviour Policy</w:t>
      </w:r>
    </w:p>
    <w:p w14:paraId="3797E52C" w14:textId="77777777" w:rsidR="00065F1D" w:rsidRDefault="00065F1D">
      <w:pPr>
        <w:rPr>
          <w:rFonts w:cs="Calibri"/>
        </w:rPr>
      </w:pPr>
    </w:p>
    <w:p w14:paraId="3797E52D" w14:textId="77777777" w:rsidR="00065F1D" w:rsidRDefault="00065F1D">
      <w:pPr>
        <w:rPr>
          <w:rFonts w:cs="Calibri"/>
        </w:rPr>
      </w:pPr>
    </w:p>
    <w:p w14:paraId="3797E52E" w14:textId="77777777" w:rsidR="00065F1D" w:rsidRDefault="00D404E8">
      <w:pPr>
        <w:jc w:val="center"/>
        <w:rPr>
          <w:rFonts w:cs="Calibri"/>
          <w:b/>
          <w:bCs/>
          <w:sz w:val="40"/>
          <w:szCs w:val="40"/>
        </w:rPr>
      </w:pPr>
      <w:r>
        <w:rPr>
          <w:rFonts w:cs="Calibri"/>
          <w:b/>
          <w:bCs/>
          <w:sz w:val="40"/>
          <w:szCs w:val="40"/>
        </w:rPr>
        <w:t>Be Kind, Work Hard, Achieve Greatness</w:t>
      </w:r>
    </w:p>
    <w:p w14:paraId="3797E52F" w14:textId="77777777" w:rsidR="00065F1D" w:rsidRDefault="00065F1D">
      <w:pPr>
        <w:jc w:val="center"/>
        <w:rPr>
          <w:rFonts w:cs="Calibri"/>
          <w:b/>
          <w:bCs/>
          <w:sz w:val="40"/>
          <w:szCs w:val="40"/>
        </w:rPr>
      </w:pPr>
    </w:p>
    <w:p w14:paraId="3797E530" w14:textId="77777777" w:rsidR="00065F1D" w:rsidRDefault="00065F1D">
      <w:pPr>
        <w:jc w:val="center"/>
        <w:rPr>
          <w:rFonts w:cs="Calibri"/>
          <w:b/>
          <w:bCs/>
          <w:sz w:val="40"/>
          <w:szCs w:val="40"/>
        </w:rPr>
      </w:pPr>
    </w:p>
    <w:p w14:paraId="3797E531" w14:textId="77777777" w:rsidR="00065F1D" w:rsidRDefault="00065F1D">
      <w:pPr>
        <w:jc w:val="center"/>
        <w:rPr>
          <w:rFonts w:cs="Calibri"/>
          <w:b/>
          <w:bCs/>
          <w:sz w:val="40"/>
          <w:szCs w:val="40"/>
        </w:rPr>
      </w:pPr>
    </w:p>
    <w:p w14:paraId="3797E532" w14:textId="77777777" w:rsidR="00065F1D" w:rsidRDefault="00065F1D">
      <w:pPr>
        <w:jc w:val="center"/>
        <w:rPr>
          <w:rFonts w:cs="Calibri"/>
          <w:b/>
          <w:bCs/>
          <w:sz w:val="40"/>
          <w:szCs w:val="40"/>
        </w:rPr>
      </w:pPr>
    </w:p>
    <w:p w14:paraId="3797E533" w14:textId="77777777" w:rsidR="00065F1D" w:rsidRDefault="00065F1D">
      <w:pPr>
        <w:jc w:val="center"/>
        <w:rPr>
          <w:rFonts w:cs="Calibri"/>
          <w:b/>
          <w:bCs/>
          <w:sz w:val="40"/>
          <w:szCs w:val="40"/>
        </w:rPr>
      </w:pPr>
    </w:p>
    <w:p w14:paraId="3797E534" w14:textId="77777777" w:rsidR="00065F1D" w:rsidRDefault="00065F1D">
      <w:pPr>
        <w:jc w:val="center"/>
        <w:rPr>
          <w:rFonts w:cs="Calibri"/>
          <w:b/>
          <w:bCs/>
          <w:sz w:val="40"/>
          <w:szCs w:val="40"/>
        </w:rPr>
      </w:pPr>
    </w:p>
    <w:p w14:paraId="3797E535" w14:textId="77777777" w:rsidR="00065F1D" w:rsidRDefault="00065F1D">
      <w:pPr>
        <w:jc w:val="center"/>
        <w:rPr>
          <w:rFonts w:cs="Calibri"/>
          <w:b/>
          <w:bCs/>
          <w:sz w:val="40"/>
          <w:szCs w:val="40"/>
        </w:rPr>
      </w:pPr>
    </w:p>
    <w:p w14:paraId="3797E536" w14:textId="77777777" w:rsidR="00065F1D" w:rsidRDefault="00065F1D">
      <w:pPr>
        <w:jc w:val="center"/>
        <w:rPr>
          <w:rFonts w:cs="Calibri"/>
          <w:b/>
          <w:bCs/>
          <w:sz w:val="40"/>
          <w:szCs w:val="40"/>
        </w:rPr>
      </w:pPr>
    </w:p>
    <w:p w14:paraId="3797E537" w14:textId="77777777" w:rsidR="00065F1D" w:rsidRDefault="00065F1D">
      <w:pPr>
        <w:jc w:val="center"/>
        <w:rPr>
          <w:rFonts w:cs="Calibri"/>
          <w:b/>
          <w:bCs/>
          <w:sz w:val="40"/>
          <w:szCs w:val="40"/>
        </w:rPr>
      </w:pPr>
    </w:p>
    <w:p w14:paraId="3797E538" w14:textId="77777777" w:rsidR="00065F1D" w:rsidRDefault="00065F1D">
      <w:pPr>
        <w:jc w:val="center"/>
        <w:rPr>
          <w:rFonts w:cs="Calibri"/>
          <w:b/>
          <w:bCs/>
          <w:sz w:val="40"/>
          <w:szCs w:val="40"/>
        </w:rPr>
      </w:pPr>
    </w:p>
    <w:p w14:paraId="3797E539" w14:textId="77777777" w:rsidR="00065F1D" w:rsidRDefault="00065F1D">
      <w:pPr>
        <w:jc w:val="center"/>
        <w:rPr>
          <w:rFonts w:cs="Calibri"/>
          <w:b/>
          <w:bCs/>
          <w:sz w:val="40"/>
          <w:szCs w:val="40"/>
        </w:rPr>
      </w:pPr>
    </w:p>
    <w:p w14:paraId="3797E53A" w14:textId="77777777" w:rsidR="00065F1D" w:rsidRDefault="00065F1D">
      <w:pPr>
        <w:jc w:val="center"/>
        <w:rPr>
          <w:rFonts w:cs="Calibri"/>
          <w:b/>
          <w:bCs/>
          <w:sz w:val="40"/>
          <w:szCs w:val="40"/>
        </w:rPr>
      </w:pPr>
    </w:p>
    <w:p w14:paraId="3797E53B" w14:textId="77777777" w:rsidR="00065F1D" w:rsidRDefault="00065F1D">
      <w:pPr>
        <w:rPr>
          <w:rFonts w:cs="Calibri"/>
          <w:b/>
          <w:bCs/>
          <w:sz w:val="40"/>
          <w:szCs w:val="40"/>
          <w:u w:val="single"/>
        </w:rPr>
      </w:pPr>
    </w:p>
    <w:p w14:paraId="3797E53C" w14:textId="77777777" w:rsidR="00065F1D" w:rsidRDefault="00D404E8">
      <w:pPr>
        <w:rPr>
          <w:rFonts w:cs="Calibri"/>
          <w:b/>
          <w:bCs/>
          <w:sz w:val="40"/>
          <w:szCs w:val="40"/>
          <w:u w:val="single"/>
        </w:rPr>
      </w:pPr>
      <w:r>
        <w:rPr>
          <w:rFonts w:cs="Calibri"/>
          <w:b/>
          <w:bCs/>
          <w:sz w:val="40"/>
          <w:szCs w:val="40"/>
          <w:u w:val="single"/>
        </w:rPr>
        <w:lastRenderedPageBreak/>
        <w:t>School vision (behaviour at its heart)</w:t>
      </w:r>
    </w:p>
    <w:p w14:paraId="3797E53D" w14:textId="77777777" w:rsidR="00065F1D" w:rsidRDefault="00D404E8">
      <w:pPr>
        <w:pStyle w:val="NormalWeb"/>
        <w:rPr>
          <w:rFonts w:ascii="Calibri" w:hAnsi="Calibri" w:cs="Calibri"/>
          <w:sz w:val="22"/>
          <w:szCs w:val="22"/>
        </w:rPr>
      </w:pPr>
      <w:r>
        <w:rPr>
          <w:rFonts w:ascii="Calibri" w:hAnsi="Calibri" w:cs="Calibri"/>
          <w:sz w:val="22"/>
          <w:szCs w:val="22"/>
        </w:rPr>
        <w:t>Our shared vision is what makes Church Lane Primary School such a unique place. It drives what we do and ensures we remain focused on what matters to us as a school. Our mission is to support children with developing the key skills in order to be GREAT and hopefully go on to change the world. We have high expectations of all our children regardless of background and we embrace the diversity that we have within our school. In fact, our curriculum aims to explain the gaps we have within society with regards t</w:t>
      </w:r>
      <w:r>
        <w:rPr>
          <w:rFonts w:ascii="Calibri" w:hAnsi="Calibri" w:cs="Calibri"/>
          <w:sz w:val="22"/>
          <w:szCs w:val="22"/>
        </w:rPr>
        <w:t>o wealth, knowledge, race, and gender to name a few and give children the skills to smash the glass ceiling. </w:t>
      </w:r>
    </w:p>
    <w:p w14:paraId="3797E53E" w14:textId="77777777" w:rsidR="00065F1D" w:rsidRDefault="00D404E8">
      <w:pPr>
        <w:pStyle w:val="NormalWeb"/>
        <w:rPr>
          <w:rFonts w:ascii="Calibri" w:hAnsi="Calibri" w:cs="Calibri"/>
          <w:sz w:val="22"/>
          <w:szCs w:val="22"/>
        </w:rPr>
      </w:pPr>
      <w:r>
        <w:rPr>
          <w:rFonts w:ascii="Calibri" w:hAnsi="Calibri" w:cs="Calibri"/>
          <w:sz w:val="22"/>
          <w:szCs w:val="22"/>
        </w:rPr>
        <w:t xml:space="preserve">The high expectations we hold can be seen in many aspects of school life including: our curriculum teaching, our life skills curriculum and </w:t>
      </w:r>
      <w:r>
        <w:rPr>
          <w:rFonts w:ascii="Calibri" w:hAnsi="Calibri" w:cs="Calibri"/>
          <w:sz w:val="22"/>
          <w:szCs w:val="22"/>
        </w:rPr>
        <w:t>through the various policies we follow within school. One such, is our behaviour policy which focuses on children being resilient, hard workers and disciplined. These 3 characteristics are generally the common principles of any individual who has been successful within their field.  Our belief is, that if children leave our school having gained these attributes, then they will be secondary school ready and ready for everything life throws at them.</w:t>
      </w:r>
    </w:p>
    <w:p w14:paraId="3797E53F" w14:textId="77777777" w:rsidR="00065F1D" w:rsidRDefault="00D404E8">
      <w:pPr>
        <w:pStyle w:val="NormalWeb"/>
        <w:rPr>
          <w:rFonts w:ascii="Calibri" w:hAnsi="Calibri" w:cs="Calibri"/>
          <w:sz w:val="22"/>
          <w:szCs w:val="22"/>
        </w:rPr>
      </w:pPr>
      <w:r>
        <w:rPr>
          <w:rFonts w:ascii="Calibri" w:hAnsi="Calibri" w:cs="Calibri"/>
          <w:sz w:val="22"/>
          <w:szCs w:val="22"/>
        </w:rPr>
        <w:t>At the heart of our school is our love for the children. We show this in a variety of ways and lies at the heart of our behaviour policy where we treat the children with dignity by holding them to high expectations and expect children to follow school rules as they are expected to follow the rules of society. In addition to this, we spend lots of time focusing on positive affirmations and growth mindset with the intention of building confidence and resilience within children. This accompanied with our 'time</w:t>
      </w:r>
      <w:r>
        <w:rPr>
          <w:rFonts w:ascii="Calibri" w:hAnsi="Calibri" w:cs="Calibri"/>
          <w:sz w:val="22"/>
          <w:szCs w:val="22"/>
        </w:rPr>
        <w:t xml:space="preserve"> to appreciate' support the children to become all round model citizens who are humble.</w:t>
      </w:r>
    </w:p>
    <w:p w14:paraId="3797E540" w14:textId="77777777" w:rsidR="00065F1D" w:rsidRDefault="00D404E8">
      <w:pPr>
        <w:pStyle w:val="NormalWeb"/>
        <w:rPr>
          <w:rFonts w:ascii="Calibri" w:hAnsi="Calibri" w:cs="Calibri"/>
          <w:sz w:val="22"/>
          <w:szCs w:val="22"/>
        </w:rPr>
      </w:pPr>
      <w:r>
        <w:rPr>
          <w:rFonts w:ascii="Calibri" w:hAnsi="Calibri" w:cs="Calibri"/>
          <w:sz w:val="22"/>
          <w:szCs w:val="22"/>
        </w:rPr>
        <w:t>By successfully achieving the above, our children will also be honest, courageous, respectful, kind, and happy and therefore have everything they require in their pursuit of greatness.</w:t>
      </w:r>
    </w:p>
    <w:p w14:paraId="3797E541" w14:textId="77777777" w:rsidR="00065F1D" w:rsidRDefault="00D404E8">
      <w:pPr>
        <w:rPr>
          <w:rFonts w:cs="Calibri"/>
          <w:b/>
          <w:bCs/>
          <w:sz w:val="24"/>
          <w:szCs w:val="24"/>
        </w:rPr>
      </w:pPr>
      <w:r>
        <w:rPr>
          <w:rFonts w:cs="Calibri"/>
          <w:b/>
          <w:bCs/>
          <w:sz w:val="24"/>
          <w:szCs w:val="24"/>
        </w:rPr>
        <w:t>Aims of the policy</w:t>
      </w:r>
    </w:p>
    <w:p w14:paraId="3797E542" w14:textId="77777777" w:rsidR="00065F1D" w:rsidRDefault="00D404E8">
      <w:pPr>
        <w:numPr>
          <w:ilvl w:val="0"/>
          <w:numId w:val="1"/>
        </w:numPr>
        <w:spacing w:after="0" w:line="240" w:lineRule="auto"/>
        <w:ind w:left="714" w:right="1286" w:hanging="357"/>
        <w:rPr>
          <w:rFonts w:eastAsia="Arial" w:cs="Calibri"/>
        </w:rPr>
      </w:pPr>
      <w:r>
        <w:rPr>
          <w:rFonts w:eastAsia="Arial" w:cs="Calibri"/>
        </w:rPr>
        <w:t xml:space="preserve">To create a welcoming and safe learning environment in which everyone can be successful. </w:t>
      </w:r>
    </w:p>
    <w:p w14:paraId="3797E543" w14:textId="77777777" w:rsidR="00065F1D" w:rsidRDefault="00D404E8">
      <w:pPr>
        <w:numPr>
          <w:ilvl w:val="0"/>
          <w:numId w:val="1"/>
        </w:numPr>
        <w:spacing w:after="0" w:line="240" w:lineRule="auto"/>
        <w:ind w:left="714" w:right="1286" w:hanging="357"/>
        <w:rPr>
          <w:rFonts w:eastAsia="Arial" w:cs="Calibri"/>
        </w:rPr>
      </w:pPr>
      <w:r>
        <w:rPr>
          <w:rFonts w:eastAsia="Arial" w:cs="Calibri"/>
        </w:rPr>
        <w:t>Develop a consistent approach across the school which all children know and understand.</w:t>
      </w:r>
    </w:p>
    <w:p w14:paraId="3797E544" w14:textId="77777777" w:rsidR="00065F1D" w:rsidRDefault="00D404E8">
      <w:pPr>
        <w:numPr>
          <w:ilvl w:val="0"/>
          <w:numId w:val="1"/>
        </w:numPr>
        <w:spacing w:after="0" w:line="240" w:lineRule="auto"/>
        <w:ind w:left="714" w:hanging="357"/>
        <w:rPr>
          <w:rFonts w:eastAsia="Arial" w:cs="Calibri"/>
        </w:rPr>
      </w:pPr>
      <w:r>
        <w:rPr>
          <w:rFonts w:eastAsia="Arial" w:cs="Calibri"/>
        </w:rPr>
        <w:t>Create an atmosphere where social, moral, spiritual and cultural values are learnt and developed.</w:t>
      </w:r>
    </w:p>
    <w:p w14:paraId="3797E545" w14:textId="77777777" w:rsidR="00065F1D" w:rsidRDefault="00065F1D">
      <w:pPr>
        <w:rPr>
          <w:rFonts w:cs="Calibri"/>
          <w:b/>
          <w:bCs/>
          <w:sz w:val="24"/>
          <w:szCs w:val="24"/>
        </w:rPr>
      </w:pPr>
    </w:p>
    <w:p w14:paraId="3797E546" w14:textId="77777777" w:rsidR="00065F1D" w:rsidRDefault="00D404E8">
      <w:pPr>
        <w:rPr>
          <w:rFonts w:cs="Calibri"/>
          <w:b/>
          <w:bCs/>
          <w:sz w:val="24"/>
          <w:szCs w:val="24"/>
        </w:rPr>
      </w:pPr>
      <w:r>
        <w:rPr>
          <w:rFonts w:cs="Calibri"/>
          <w:b/>
          <w:bCs/>
          <w:sz w:val="24"/>
          <w:szCs w:val="24"/>
        </w:rPr>
        <w:t>Church Lane Primary School and Nursery behaviour Curriculum</w:t>
      </w:r>
    </w:p>
    <w:p w14:paraId="3797E547" w14:textId="77777777" w:rsidR="00065F1D" w:rsidRDefault="00D404E8">
      <w:pPr>
        <w:rPr>
          <w:rFonts w:cs="Calibri"/>
          <w:sz w:val="24"/>
          <w:szCs w:val="24"/>
        </w:rPr>
      </w:pPr>
      <w:r>
        <w:rPr>
          <w:rFonts w:cs="Calibri"/>
          <w:sz w:val="24"/>
          <w:szCs w:val="24"/>
        </w:rPr>
        <w:t xml:space="preserve">Good behaviour in school is central to a good education. Schools need to manage behaviour well so they can provide a calm, safe and supportive environment which children and young people can learn and thrive. Being taught how to behave well and appropriately within the context that they are in is vital for all pupils to succeed personally. </w:t>
      </w:r>
    </w:p>
    <w:p w14:paraId="3797E548" w14:textId="77777777" w:rsidR="00065F1D" w:rsidRDefault="00D404E8">
      <w:pPr>
        <w:rPr>
          <w:rFonts w:cs="Calibri"/>
          <w:sz w:val="24"/>
          <w:szCs w:val="24"/>
        </w:rPr>
      </w:pPr>
      <w:r>
        <w:rPr>
          <w:rFonts w:cs="Calibri"/>
          <w:sz w:val="24"/>
          <w:szCs w:val="24"/>
        </w:rPr>
        <w:t>School ensure</w:t>
      </w:r>
      <w:r>
        <w:rPr>
          <w:rFonts w:cs="Calibri"/>
          <w:sz w:val="24"/>
          <w:szCs w:val="24"/>
        </w:rPr>
        <w:t xml:space="preserve"> there are high expectations of behaviour as this can prevent lost learning time, child on child abuse, anxiety, bullying, violence and distress. We aim to create a culture where pupils flourish in safety and dignity. </w:t>
      </w:r>
    </w:p>
    <w:p w14:paraId="3797E549" w14:textId="77777777" w:rsidR="00065F1D" w:rsidRDefault="00D404E8">
      <w:pPr>
        <w:rPr>
          <w:rFonts w:cs="Calibri"/>
          <w:sz w:val="24"/>
          <w:szCs w:val="24"/>
        </w:rPr>
      </w:pPr>
      <w:r>
        <w:rPr>
          <w:rFonts w:cs="Calibri"/>
          <w:sz w:val="24"/>
          <w:szCs w:val="24"/>
        </w:rPr>
        <w:t>The school will support pupils to develop positive behaviour and this will reflect the values of the school and encourage children to be ready to learn and respect others. This will be established by creating an environment where good conduct is more likely than poor conduct. In order to achieve this, all children should be taught how to behave. This is because all children come to school with different expectations of behaviour- hence why consistency and the teaching of behaviour is so important. An exampl</w:t>
      </w:r>
      <w:r>
        <w:rPr>
          <w:rFonts w:cs="Calibri"/>
          <w:sz w:val="24"/>
          <w:szCs w:val="24"/>
        </w:rPr>
        <w:t xml:space="preserve">e of this is: </w:t>
      </w:r>
    </w:p>
    <w:p w14:paraId="3797E54A" w14:textId="77777777" w:rsidR="00065F1D" w:rsidRDefault="00D404E8">
      <w:pPr>
        <w:numPr>
          <w:ilvl w:val="0"/>
          <w:numId w:val="2"/>
        </w:numPr>
        <w:rPr>
          <w:rFonts w:cs="Calibri"/>
          <w:sz w:val="24"/>
          <w:szCs w:val="24"/>
        </w:rPr>
      </w:pPr>
      <w:r>
        <w:rPr>
          <w:rFonts w:cs="Calibri"/>
          <w:sz w:val="24"/>
          <w:szCs w:val="24"/>
        </w:rPr>
        <w:t>If we want the children to line up sensibly (what is a sensible line?)</w:t>
      </w:r>
    </w:p>
    <w:p w14:paraId="3797E54B" w14:textId="77777777" w:rsidR="00065F1D" w:rsidRDefault="00D404E8">
      <w:pPr>
        <w:numPr>
          <w:ilvl w:val="0"/>
          <w:numId w:val="2"/>
        </w:numPr>
        <w:rPr>
          <w:rFonts w:cs="Calibri"/>
          <w:sz w:val="24"/>
          <w:szCs w:val="24"/>
        </w:rPr>
      </w:pPr>
      <w:r>
        <w:rPr>
          <w:rFonts w:cs="Calibri"/>
          <w:sz w:val="24"/>
          <w:szCs w:val="24"/>
        </w:rPr>
        <w:t>If we want the children to be silent (What does silent sound like?)</w:t>
      </w:r>
    </w:p>
    <w:p w14:paraId="3797E54C" w14:textId="77777777" w:rsidR="00065F1D" w:rsidRDefault="00D404E8">
      <w:pPr>
        <w:numPr>
          <w:ilvl w:val="0"/>
          <w:numId w:val="2"/>
        </w:numPr>
        <w:rPr>
          <w:rFonts w:cs="Calibri"/>
          <w:sz w:val="24"/>
          <w:szCs w:val="24"/>
        </w:rPr>
      </w:pPr>
      <w:r>
        <w:rPr>
          <w:rFonts w:cs="Calibri"/>
          <w:sz w:val="24"/>
          <w:szCs w:val="24"/>
        </w:rPr>
        <w:lastRenderedPageBreak/>
        <w:t>If you want the children to talk quietly (what does quiet sound like?)</w:t>
      </w:r>
    </w:p>
    <w:p w14:paraId="3797E54D" w14:textId="77777777" w:rsidR="00065F1D" w:rsidRDefault="00D404E8">
      <w:pPr>
        <w:numPr>
          <w:ilvl w:val="0"/>
          <w:numId w:val="2"/>
        </w:numPr>
        <w:rPr>
          <w:rFonts w:cs="Calibri"/>
          <w:sz w:val="24"/>
          <w:szCs w:val="24"/>
        </w:rPr>
      </w:pPr>
      <w:r>
        <w:rPr>
          <w:rFonts w:cs="Calibri"/>
          <w:sz w:val="24"/>
          <w:szCs w:val="24"/>
        </w:rPr>
        <w:t>If we want children to eat lunch quietly ( What does this sound like?)</w:t>
      </w:r>
    </w:p>
    <w:p w14:paraId="3797E54E" w14:textId="77777777" w:rsidR="00065F1D" w:rsidRDefault="00D404E8">
      <w:pPr>
        <w:numPr>
          <w:ilvl w:val="0"/>
          <w:numId w:val="2"/>
        </w:numPr>
        <w:rPr>
          <w:rFonts w:cs="Calibri"/>
          <w:sz w:val="24"/>
          <w:szCs w:val="24"/>
        </w:rPr>
      </w:pPr>
      <w:r>
        <w:rPr>
          <w:rFonts w:cs="Calibri"/>
          <w:sz w:val="24"/>
          <w:szCs w:val="24"/>
        </w:rPr>
        <w:t>So how do we teach this? Practice, practice, practice</w:t>
      </w:r>
    </w:p>
    <w:p w14:paraId="3797E54F" w14:textId="77777777" w:rsidR="00065F1D" w:rsidRDefault="00D404E8">
      <w:pPr>
        <w:rPr>
          <w:rFonts w:cs="Calibri"/>
          <w:sz w:val="24"/>
          <w:szCs w:val="24"/>
        </w:rPr>
      </w:pPr>
      <w:r>
        <w:rPr>
          <w:rFonts w:cs="Calibri"/>
          <w:sz w:val="24"/>
          <w:szCs w:val="24"/>
        </w:rPr>
        <w:t xml:space="preserve">Our behaviour curriculum ensures that we teach the children what expected behaviour looks like and not just what negative behaviour looks like. </w:t>
      </w:r>
    </w:p>
    <w:p w14:paraId="3797E550" w14:textId="77777777" w:rsidR="00065F1D" w:rsidRDefault="00D404E8">
      <w:pPr>
        <w:rPr>
          <w:rFonts w:cs="Calibri"/>
          <w:sz w:val="24"/>
          <w:szCs w:val="24"/>
        </w:rPr>
      </w:pPr>
      <w:r>
        <w:rPr>
          <w:rFonts w:cs="Calibri"/>
          <w:sz w:val="24"/>
          <w:szCs w:val="24"/>
        </w:rPr>
        <w:t>The school will address all behaviour in a consistent manner through the use of scripts .</w:t>
      </w:r>
    </w:p>
    <w:p w14:paraId="3797E551" w14:textId="77777777" w:rsidR="00065F1D" w:rsidRDefault="00D404E8">
      <w:pPr>
        <w:rPr>
          <w:rFonts w:cs="Calibri"/>
          <w:sz w:val="24"/>
          <w:szCs w:val="24"/>
        </w:rPr>
      </w:pPr>
      <w:r>
        <w:rPr>
          <w:rFonts w:cs="Calibri"/>
          <w:sz w:val="24"/>
          <w:szCs w:val="24"/>
        </w:rPr>
        <w:t xml:space="preserve">Adjustments will be made to our behaviour curriculum to ensure that it is inclusive. This will particularly be the case for those with special educational needs. An example of an adjustment may be for a pupil who has recently experienced a bereavement and may need to pre-emptively excused from a routine to give them time and space away from their peers. </w:t>
      </w:r>
    </w:p>
    <w:p w14:paraId="3797E552" w14:textId="77777777" w:rsidR="00065F1D" w:rsidRDefault="00065F1D">
      <w:pPr>
        <w:rPr>
          <w:rFonts w:cs="Calibri"/>
          <w:b/>
          <w:bCs/>
          <w:sz w:val="24"/>
          <w:szCs w:val="24"/>
        </w:rPr>
      </w:pPr>
    </w:p>
    <w:p w14:paraId="3797E553" w14:textId="77777777" w:rsidR="00065F1D" w:rsidRDefault="00D404E8">
      <w:pPr>
        <w:rPr>
          <w:rFonts w:cs="Calibri"/>
          <w:b/>
          <w:bCs/>
          <w:sz w:val="24"/>
          <w:szCs w:val="24"/>
        </w:rPr>
      </w:pPr>
      <w:r>
        <w:rPr>
          <w:rFonts w:cs="Calibri"/>
          <w:b/>
          <w:bCs/>
          <w:sz w:val="24"/>
          <w:szCs w:val="24"/>
        </w:rPr>
        <w:t>School Values</w:t>
      </w:r>
    </w:p>
    <w:p w14:paraId="3797E554" w14:textId="77777777" w:rsidR="00065F1D" w:rsidRDefault="00D404E8">
      <w:pPr>
        <w:spacing w:line="0" w:lineRule="atLeast"/>
        <w:rPr>
          <w:rFonts w:eastAsia="Arial" w:cs="Calibri"/>
        </w:rPr>
      </w:pPr>
      <w:r>
        <w:rPr>
          <w:rFonts w:eastAsia="Arial" w:cs="Calibri"/>
        </w:rPr>
        <w:t>The school values are what underpin everything we do in school:</w:t>
      </w:r>
    </w:p>
    <w:p w14:paraId="3797E555" w14:textId="77777777" w:rsidR="00065F1D" w:rsidRDefault="00D404E8">
      <w:pPr>
        <w:spacing w:line="0" w:lineRule="atLeast"/>
        <w:jc w:val="center"/>
        <w:rPr>
          <w:rFonts w:eastAsia="Arial" w:cs="Calibri"/>
        </w:rPr>
      </w:pPr>
      <w:r>
        <w:rPr>
          <w:rFonts w:eastAsia="Arial" w:cs="Calibri"/>
        </w:rPr>
        <w:t xml:space="preserve">“Kindness, humility, courage, </w:t>
      </w:r>
      <w:r>
        <w:rPr>
          <w:rFonts w:eastAsia="Arial" w:cs="Calibri"/>
        </w:rPr>
        <w:t>respect, resilience, honesty and tolerance.”</w:t>
      </w:r>
    </w:p>
    <w:p w14:paraId="3797E556" w14:textId="77777777" w:rsidR="00065F1D" w:rsidRDefault="00D404E8">
      <w:pPr>
        <w:spacing w:line="200" w:lineRule="exact"/>
        <w:rPr>
          <w:rFonts w:eastAsia="Times New Roman" w:cs="Calibri"/>
        </w:rPr>
      </w:pPr>
      <w:r>
        <w:rPr>
          <w:rFonts w:eastAsia="Times New Roman" w:cs="Calibri"/>
        </w:rPr>
        <w:t>In addition to the values above, we at Church Lane Primary School believe in the following with regards to behaviour.:</w:t>
      </w:r>
    </w:p>
    <w:p w14:paraId="3797E557" w14:textId="77777777" w:rsidR="00065F1D" w:rsidRDefault="00D404E8">
      <w:pPr>
        <w:numPr>
          <w:ilvl w:val="1"/>
          <w:numId w:val="3"/>
        </w:numPr>
        <w:spacing w:after="0" w:line="240" w:lineRule="auto"/>
        <w:ind w:right="346"/>
        <w:rPr>
          <w:rFonts w:eastAsia="Arial" w:cs="Calibri"/>
        </w:rPr>
      </w:pPr>
      <w:r>
        <w:rPr>
          <w:rFonts w:eastAsia="Arial" w:cs="Calibri"/>
        </w:rPr>
        <w:t>Everyone has a right to feel safe at school. The staff at Church Lane are committed to ensuring that every child is protected from harm.</w:t>
      </w:r>
    </w:p>
    <w:p w14:paraId="3797E558" w14:textId="77777777" w:rsidR="00065F1D" w:rsidRDefault="00065F1D">
      <w:pPr>
        <w:rPr>
          <w:rFonts w:eastAsia="Times New Roman" w:cs="Calibri"/>
        </w:rPr>
      </w:pPr>
    </w:p>
    <w:p w14:paraId="3797E559" w14:textId="77777777" w:rsidR="00065F1D" w:rsidRDefault="00D404E8">
      <w:pPr>
        <w:numPr>
          <w:ilvl w:val="1"/>
          <w:numId w:val="3"/>
        </w:numPr>
        <w:spacing w:after="0" w:line="240" w:lineRule="auto"/>
        <w:ind w:right="206"/>
        <w:rPr>
          <w:rFonts w:eastAsia="Arial" w:cs="Calibri"/>
        </w:rPr>
      </w:pPr>
      <w:r>
        <w:rPr>
          <w:rFonts w:eastAsia="Arial" w:cs="Calibri"/>
        </w:rPr>
        <w:t>Everyone is of equal value and will be valued equally regardless of whether or not they have a disability, whatever their ethnicity, culture, religious affiliation, national origin or national status, whatever their gender and gender identity and whatever their sexual identity.</w:t>
      </w:r>
    </w:p>
    <w:p w14:paraId="3797E55A" w14:textId="77777777" w:rsidR="00065F1D" w:rsidRDefault="00065F1D">
      <w:pPr>
        <w:rPr>
          <w:rFonts w:eastAsia="Times New Roman" w:cs="Calibri"/>
        </w:rPr>
      </w:pPr>
    </w:p>
    <w:p w14:paraId="3797E55B" w14:textId="77777777" w:rsidR="00065F1D" w:rsidRDefault="00D404E8">
      <w:pPr>
        <w:numPr>
          <w:ilvl w:val="1"/>
          <w:numId w:val="3"/>
        </w:numPr>
        <w:spacing w:after="0" w:line="240" w:lineRule="auto"/>
        <w:ind w:right="166"/>
        <w:rPr>
          <w:rFonts w:eastAsia="Arial" w:cs="Calibri"/>
        </w:rPr>
      </w:pPr>
      <w:r>
        <w:rPr>
          <w:rFonts w:eastAsia="Arial" w:cs="Calibri"/>
        </w:rPr>
        <w:t xml:space="preserve">It is everyone’s responsibility to help make our school a happy place where everyone can be successful. We expect that the behaviour of children will enable teachers to teach, and each other to learn. </w:t>
      </w:r>
    </w:p>
    <w:p w14:paraId="3797E55C" w14:textId="77777777" w:rsidR="00065F1D" w:rsidRDefault="00065F1D">
      <w:pPr>
        <w:ind w:left="720" w:right="166"/>
        <w:rPr>
          <w:rFonts w:eastAsia="Arial" w:cs="Calibri"/>
        </w:rPr>
      </w:pPr>
    </w:p>
    <w:p w14:paraId="3797E55D" w14:textId="77777777" w:rsidR="00065F1D" w:rsidRDefault="00D404E8">
      <w:pPr>
        <w:numPr>
          <w:ilvl w:val="1"/>
          <w:numId w:val="3"/>
        </w:numPr>
        <w:spacing w:after="0" w:line="240" w:lineRule="auto"/>
        <w:ind w:right="166"/>
        <w:rPr>
          <w:rFonts w:eastAsia="Arial" w:cs="Calibri"/>
        </w:rPr>
      </w:pPr>
      <w:r>
        <w:rPr>
          <w:rFonts w:eastAsia="Arial" w:cs="Calibri"/>
        </w:rPr>
        <w:t>Everyone is responsible for his/her own behaviour. Our expectations are for good behaviour.</w:t>
      </w:r>
    </w:p>
    <w:p w14:paraId="3797E55E" w14:textId="77777777" w:rsidR="00065F1D" w:rsidRDefault="00065F1D">
      <w:pPr>
        <w:pStyle w:val="ListParagraph"/>
        <w:rPr>
          <w:rFonts w:eastAsia="Arial" w:cs="Calibri"/>
        </w:rPr>
      </w:pPr>
    </w:p>
    <w:p w14:paraId="3797E55F" w14:textId="77777777" w:rsidR="00065F1D" w:rsidRDefault="00D404E8">
      <w:pPr>
        <w:numPr>
          <w:ilvl w:val="1"/>
          <w:numId w:val="3"/>
        </w:numPr>
        <w:spacing w:after="0" w:line="240" w:lineRule="auto"/>
        <w:ind w:right="166"/>
        <w:rPr>
          <w:rFonts w:eastAsia="Arial" w:cs="Calibri"/>
        </w:rPr>
      </w:pPr>
      <w:r>
        <w:rPr>
          <w:rFonts w:eastAsia="Arial" w:cs="Calibri"/>
        </w:rPr>
        <w:t>Good behaviour will be celebrated and rewarded.</w:t>
      </w:r>
    </w:p>
    <w:p w14:paraId="3797E560" w14:textId="77777777" w:rsidR="00065F1D" w:rsidRDefault="00065F1D">
      <w:pPr>
        <w:rPr>
          <w:rFonts w:eastAsia="Times New Roman" w:cs="Calibri"/>
        </w:rPr>
      </w:pPr>
    </w:p>
    <w:p w14:paraId="3797E561" w14:textId="77777777" w:rsidR="00065F1D" w:rsidRDefault="00D404E8">
      <w:pPr>
        <w:numPr>
          <w:ilvl w:val="1"/>
          <w:numId w:val="3"/>
        </w:numPr>
        <w:spacing w:after="0" w:line="240" w:lineRule="auto"/>
        <w:ind w:right="746"/>
        <w:rPr>
          <w:rFonts w:eastAsia="Arial" w:cs="Calibri"/>
        </w:rPr>
      </w:pPr>
      <w:r>
        <w:rPr>
          <w:rFonts w:eastAsia="Arial" w:cs="Calibri"/>
        </w:rPr>
        <w:t>The education of the majority of children will be protected from disruption by a minority of unacceptable behaviour.</w:t>
      </w:r>
    </w:p>
    <w:p w14:paraId="3797E562" w14:textId="77777777" w:rsidR="00065F1D" w:rsidRDefault="00065F1D">
      <w:pPr>
        <w:rPr>
          <w:rFonts w:eastAsia="Times New Roman" w:cs="Calibri"/>
        </w:rPr>
      </w:pPr>
    </w:p>
    <w:p w14:paraId="3797E563" w14:textId="77777777" w:rsidR="00065F1D" w:rsidRDefault="00D404E8">
      <w:pPr>
        <w:numPr>
          <w:ilvl w:val="1"/>
          <w:numId w:val="3"/>
        </w:numPr>
        <w:spacing w:after="0" w:line="240" w:lineRule="auto"/>
        <w:rPr>
          <w:rFonts w:eastAsia="Arial" w:cs="Calibri"/>
        </w:rPr>
      </w:pPr>
      <w:r>
        <w:rPr>
          <w:rFonts w:eastAsia="Arial" w:cs="Calibri"/>
        </w:rPr>
        <w:t>Unacceptable behaviour will be met with consequences.</w:t>
      </w:r>
    </w:p>
    <w:p w14:paraId="3797E564" w14:textId="77777777" w:rsidR="00065F1D" w:rsidRDefault="00065F1D">
      <w:pPr>
        <w:rPr>
          <w:rFonts w:eastAsia="Times New Roman" w:cs="Calibri"/>
        </w:rPr>
      </w:pPr>
    </w:p>
    <w:p w14:paraId="3797E565" w14:textId="77777777" w:rsidR="00065F1D" w:rsidRDefault="00D404E8">
      <w:pPr>
        <w:numPr>
          <w:ilvl w:val="1"/>
          <w:numId w:val="3"/>
        </w:numPr>
        <w:spacing w:after="0" w:line="240" w:lineRule="auto"/>
        <w:ind w:right="466"/>
        <w:rPr>
          <w:rFonts w:eastAsia="Arial" w:cs="Calibri"/>
        </w:rPr>
      </w:pPr>
      <w:r>
        <w:rPr>
          <w:rFonts w:eastAsia="Arial" w:cs="Calibri"/>
        </w:rPr>
        <w:t>Parents will be informed about the expectations of the school and about the consequences if their child behaves inappropriately.</w:t>
      </w:r>
    </w:p>
    <w:p w14:paraId="3797E566" w14:textId="77777777" w:rsidR="00065F1D" w:rsidRDefault="00065F1D">
      <w:pPr>
        <w:rPr>
          <w:rFonts w:eastAsia="Times New Roman" w:cs="Calibri"/>
        </w:rPr>
      </w:pPr>
    </w:p>
    <w:p w14:paraId="3797E567" w14:textId="77777777" w:rsidR="00065F1D" w:rsidRDefault="00D404E8">
      <w:pPr>
        <w:rPr>
          <w:rFonts w:eastAsia="Arial" w:cs="Calibri"/>
        </w:rPr>
      </w:pPr>
      <w:r>
        <w:rPr>
          <w:rFonts w:eastAsia="Arial" w:cs="Calibri"/>
        </w:rPr>
        <w:lastRenderedPageBreak/>
        <w:t xml:space="preserve">We have rules in our school because they provide a code about working and being together and they translate into the wider world. </w:t>
      </w:r>
    </w:p>
    <w:p w14:paraId="3797E568" w14:textId="77777777" w:rsidR="00065F1D" w:rsidRDefault="00065F1D">
      <w:pPr>
        <w:rPr>
          <w:rFonts w:eastAsia="Arial" w:cs="Calibri"/>
        </w:rPr>
      </w:pPr>
    </w:p>
    <w:p w14:paraId="3797E569" w14:textId="77777777" w:rsidR="00065F1D" w:rsidRDefault="00D404E8">
      <w:pPr>
        <w:spacing w:line="0" w:lineRule="atLeast"/>
        <w:rPr>
          <w:rFonts w:eastAsia="Arial" w:cs="Calibri"/>
          <w:b/>
          <w:sz w:val="24"/>
          <w:u w:val="single"/>
        </w:rPr>
      </w:pPr>
      <w:r>
        <w:rPr>
          <w:rFonts w:eastAsia="Arial" w:cs="Calibri"/>
          <w:b/>
          <w:sz w:val="24"/>
          <w:u w:val="single"/>
        </w:rPr>
        <w:t>Expectations</w:t>
      </w:r>
    </w:p>
    <w:p w14:paraId="3797E56A" w14:textId="77777777" w:rsidR="00065F1D" w:rsidRDefault="00D404E8">
      <w:pPr>
        <w:rPr>
          <w:rFonts w:eastAsia="Arial" w:cs="Calibri"/>
        </w:rPr>
      </w:pPr>
      <w:r>
        <w:rPr>
          <w:rFonts w:eastAsia="Arial" w:cs="Calibri"/>
        </w:rPr>
        <w:t>We expect everyone in our school to have high expectations of behaviour and children will be met by consistency around school. All staff have the following expectations:</w:t>
      </w:r>
    </w:p>
    <w:p w14:paraId="3797E56B" w14:textId="77777777" w:rsidR="00065F1D" w:rsidRDefault="00D404E8">
      <w:pPr>
        <w:spacing w:line="264" w:lineRule="exact"/>
        <w:rPr>
          <w:rFonts w:eastAsia="Arial" w:cs="Calibri"/>
        </w:rPr>
      </w:pPr>
      <w:r>
        <w:rPr>
          <w:rFonts w:eastAsia="Arial" w:cs="Calibri"/>
        </w:rPr>
        <w:t>-We will answer the register with good morning and good afternoon</w:t>
      </w:r>
    </w:p>
    <w:p w14:paraId="3797E56C" w14:textId="77777777" w:rsidR="00065F1D" w:rsidRDefault="00D404E8">
      <w:pPr>
        <w:spacing w:line="264" w:lineRule="exact"/>
        <w:rPr>
          <w:rFonts w:eastAsia="Arial" w:cs="Calibri"/>
        </w:rPr>
      </w:pPr>
      <w:r>
        <w:rPr>
          <w:rFonts w:eastAsia="Arial" w:cs="Calibri"/>
        </w:rPr>
        <w:t>-When speaking to a member of staff, we will give eye contact as a sign that we are listening</w:t>
      </w:r>
    </w:p>
    <w:p w14:paraId="3797E56D" w14:textId="77777777" w:rsidR="00065F1D" w:rsidRDefault="00D404E8">
      <w:pPr>
        <w:spacing w:line="264" w:lineRule="exact"/>
        <w:rPr>
          <w:rFonts w:eastAsia="Arial" w:cs="Calibri"/>
        </w:rPr>
      </w:pPr>
      <w:r>
        <w:rPr>
          <w:rFonts w:eastAsia="Arial" w:cs="Calibri"/>
        </w:rPr>
        <w:t>-We will show that we are ready to learn with our chairs tucked in and our arms slanted on our tables</w:t>
      </w:r>
    </w:p>
    <w:p w14:paraId="3797E56E" w14:textId="77777777" w:rsidR="00065F1D" w:rsidRDefault="00D404E8">
      <w:pPr>
        <w:spacing w:line="264" w:lineRule="exact"/>
        <w:rPr>
          <w:rFonts w:eastAsia="Arial" w:cs="Calibri"/>
        </w:rPr>
      </w:pPr>
      <w:r>
        <w:rPr>
          <w:rFonts w:eastAsia="Arial" w:cs="Calibri"/>
        </w:rPr>
        <w:t>-We will always say please and thank you to all staff and children</w:t>
      </w:r>
    </w:p>
    <w:p w14:paraId="3797E56F" w14:textId="77777777" w:rsidR="00065F1D" w:rsidRDefault="00D404E8">
      <w:pPr>
        <w:spacing w:line="264" w:lineRule="exact"/>
        <w:rPr>
          <w:rFonts w:eastAsia="Arial" w:cs="Calibri"/>
        </w:rPr>
      </w:pPr>
      <w:r>
        <w:rPr>
          <w:rFonts w:eastAsia="Arial" w:cs="Calibri"/>
        </w:rPr>
        <w:t xml:space="preserve">-We will be given merits for positive behaviour and have them taken away for negative behaviour. </w:t>
      </w:r>
    </w:p>
    <w:p w14:paraId="3797E570" w14:textId="77777777" w:rsidR="00065F1D" w:rsidRDefault="00D404E8">
      <w:pPr>
        <w:spacing w:line="264" w:lineRule="exact"/>
        <w:rPr>
          <w:rFonts w:eastAsia="Arial" w:cs="Calibri"/>
        </w:rPr>
      </w:pPr>
      <w:r>
        <w:rPr>
          <w:rFonts w:eastAsia="Arial" w:cs="Calibri"/>
        </w:rPr>
        <w:t xml:space="preserve">-When a member of </w:t>
      </w:r>
      <w:r>
        <w:rPr>
          <w:rFonts w:eastAsia="Arial" w:cs="Calibri"/>
        </w:rPr>
        <w:t>staff enters the room, we will stand as a sign of respect and say good morning/afternoon</w:t>
      </w:r>
    </w:p>
    <w:p w14:paraId="3797E571" w14:textId="77777777" w:rsidR="00065F1D" w:rsidRDefault="00D404E8">
      <w:pPr>
        <w:spacing w:line="264" w:lineRule="exact"/>
        <w:rPr>
          <w:rFonts w:eastAsia="Arial" w:cs="Calibri"/>
        </w:rPr>
      </w:pPr>
      <w:r>
        <w:rPr>
          <w:rFonts w:eastAsia="Arial" w:cs="Calibri"/>
        </w:rPr>
        <w:t>-We will wear the correct uniform each day ensuring we take pride in being part of the school community</w:t>
      </w:r>
    </w:p>
    <w:p w14:paraId="3797E572" w14:textId="77777777" w:rsidR="00065F1D" w:rsidRDefault="00D404E8">
      <w:pPr>
        <w:spacing w:line="264" w:lineRule="exact"/>
        <w:rPr>
          <w:rFonts w:eastAsia="Arial" w:cs="Calibri"/>
        </w:rPr>
      </w:pPr>
      <w:r>
        <w:rPr>
          <w:rFonts w:eastAsia="Arial" w:cs="Calibri"/>
        </w:rPr>
        <w:t>-We will walk silently in the corridors and keep to the left to ensure everyone is safe</w:t>
      </w:r>
    </w:p>
    <w:p w14:paraId="3797E573" w14:textId="77777777" w:rsidR="00065F1D" w:rsidRDefault="00065F1D">
      <w:pPr>
        <w:spacing w:line="264" w:lineRule="exact"/>
        <w:rPr>
          <w:rFonts w:eastAsia="Arial" w:cs="Calibri"/>
        </w:rPr>
      </w:pPr>
    </w:p>
    <w:p w14:paraId="3797E574" w14:textId="77777777" w:rsidR="00065F1D" w:rsidRDefault="00D404E8">
      <w:pPr>
        <w:spacing w:line="264" w:lineRule="exact"/>
        <w:rPr>
          <w:rFonts w:eastAsia="Arial" w:cs="Calibri"/>
          <w:b/>
          <w:bCs/>
        </w:rPr>
      </w:pPr>
      <w:r>
        <w:rPr>
          <w:rFonts w:eastAsia="Arial" w:cs="Calibri"/>
          <w:b/>
          <w:bCs/>
        </w:rPr>
        <w:t>School Rules</w:t>
      </w:r>
    </w:p>
    <w:p w14:paraId="3797E575" w14:textId="77777777" w:rsidR="00065F1D" w:rsidRDefault="00D404E8">
      <w:pPr>
        <w:spacing w:line="264" w:lineRule="exact"/>
      </w:pPr>
      <w:r>
        <w:rPr>
          <w:rFonts w:eastAsia="Arial" w:cs="Calibri"/>
          <w:b/>
          <w:bCs/>
        </w:rPr>
        <w:t xml:space="preserve">SR1-We respect everyone's views and beliefs- </w:t>
      </w:r>
      <w:r>
        <w:rPr>
          <w:rFonts w:eastAsia="Arial" w:cs="Calibri"/>
        </w:rPr>
        <w:t xml:space="preserve">this is because we all come from different backgrounds and we are respectful of this. We never make fun of difference, we recognise we are all different in our own way. </w:t>
      </w:r>
    </w:p>
    <w:p w14:paraId="3797E576" w14:textId="77777777" w:rsidR="00065F1D" w:rsidRDefault="00D404E8">
      <w:pPr>
        <w:spacing w:line="264" w:lineRule="exact"/>
      </w:pPr>
      <w:r>
        <w:rPr>
          <w:rFonts w:eastAsia="Arial" w:cs="Calibri"/>
          <w:b/>
          <w:bCs/>
        </w:rPr>
        <w:t xml:space="preserve">SR2-We always tell the truth and own up to our mistakes- </w:t>
      </w:r>
      <w:r>
        <w:rPr>
          <w:rFonts w:eastAsia="Arial" w:cs="Calibri"/>
        </w:rPr>
        <w:t xml:space="preserve">this is because we want a culture of honesty where everyone tells the truth and accepts the consequences of our actions. </w:t>
      </w:r>
    </w:p>
    <w:p w14:paraId="3797E577" w14:textId="77777777" w:rsidR="00065F1D" w:rsidRDefault="00D404E8">
      <w:pPr>
        <w:spacing w:line="264" w:lineRule="exact"/>
      </w:pPr>
      <w:r>
        <w:rPr>
          <w:rFonts w:eastAsia="Arial" w:cs="Calibri"/>
          <w:b/>
          <w:bCs/>
        </w:rPr>
        <w:t xml:space="preserve">SR3-We are kind and humble- </w:t>
      </w:r>
      <w:r>
        <w:rPr>
          <w:rFonts w:eastAsia="Arial" w:cs="Calibri"/>
        </w:rPr>
        <w:t xml:space="preserve">We look after one another and treat each other as a member of our family. We do not brag or show off. We are humble. </w:t>
      </w:r>
    </w:p>
    <w:p w14:paraId="3797E578" w14:textId="77777777" w:rsidR="00065F1D" w:rsidRDefault="00D404E8">
      <w:pPr>
        <w:spacing w:line="264" w:lineRule="exact"/>
      </w:pPr>
      <w:r>
        <w:rPr>
          <w:rFonts w:eastAsia="Arial" w:cs="Calibri"/>
          <w:b/>
          <w:bCs/>
        </w:rPr>
        <w:t xml:space="preserve">SR4-We all contribute to create a happy and safe environment- </w:t>
      </w:r>
      <w:r>
        <w:rPr>
          <w:rFonts w:eastAsia="Arial" w:cs="Calibri"/>
        </w:rPr>
        <w:t xml:space="preserve">This is because we wish to be in a school where we are safe and feel we can make mistakes and are happy to do so. </w:t>
      </w:r>
    </w:p>
    <w:p w14:paraId="3797E579" w14:textId="77777777" w:rsidR="00065F1D" w:rsidRDefault="00065F1D">
      <w:pPr>
        <w:spacing w:line="264" w:lineRule="exact"/>
        <w:rPr>
          <w:rFonts w:eastAsia="Arial" w:cs="Calibri"/>
        </w:rPr>
      </w:pPr>
    </w:p>
    <w:p w14:paraId="3797E57A" w14:textId="77777777" w:rsidR="00065F1D" w:rsidRDefault="00D404E8">
      <w:pPr>
        <w:spacing w:line="264" w:lineRule="exact"/>
      </w:pPr>
      <w:r>
        <w:rPr>
          <w:rFonts w:eastAsia="Arial" w:cs="Calibri"/>
          <w:b/>
          <w:bCs/>
        </w:rPr>
        <w:t>Classroom rules</w:t>
      </w:r>
    </w:p>
    <w:p w14:paraId="3797E57B" w14:textId="77777777" w:rsidR="00065F1D" w:rsidRDefault="00D404E8">
      <w:r>
        <w:rPr>
          <w:rFonts w:eastAsia="Arial" w:cs="Calibri"/>
          <w:b/>
          <w:bCs/>
        </w:rPr>
        <w:t>CR1</w:t>
      </w:r>
      <w:r>
        <w:rPr>
          <w:rFonts w:eastAsia="Arial" w:cs="Calibri"/>
        </w:rPr>
        <w:t xml:space="preserve">- </w:t>
      </w:r>
      <w:r>
        <w:rPr>
          <w:rFonts w:eastAsia="Arial" w:cs="Calibri"/>
          <w:b/>
          <w:bCs/>
        </w:rPr>
        <w:t>We sit ready to learn with arms slanted-</w:t>
      </w:r>
      <w:r>
        <w:rPr>
          <w:rFonts w:eastAsia="Arial" w:cs="Calibri"/>
        </w:rPr>
        <w:t xml:space="preserve"> this is so we are concentrating 100% and that we are not tempted to fiddle.</w:t>
      </w:r>
    </w:p>
    <w:p w14:paraId="3797E57C" w14:textId="77777777" w:rsidR="00065F1D" w:rsidRDefault="00D404E8">
      <w:r>
        <w:rPr>
          <w:rFonts w:eastAsia="Arial" w:cs="Calibri"/>
          <w:b/>
          <w:bCs/>
        </w:rPr>
        <w:t>CR2</w:t>
      </w:r>
      <w:r>
        <w:rPr>
          <w:rFonts w:eastAsia="Arial" w:cs="Calibri"/>
        </w:rPr>
        <w:t xml:space="preserve">- </w:t>
      </w:r>
      <w:r>
        <w:rPr>
          <w:rFonts w:eastAsia="Arial" w:cs="Calibri"/>
          <w:b/>
          <w:bCs/>
        </w:rPr>
        <w:t>We raise our hands and do not shout out</w:t>
      </w:r>
      <w:r>
        <w:rPr>
          <w:rFonts w:eastAsia="Arial" w:cs="Calibri"/>
        </w:rPr>
        <w:t xml:space="preserve">. this is because everyone in the class has a valuable opinion and we want to hear everyone. Everyone matters. </w:t>
      </w:r>
    </w:p>
    <w:p w14:paraId="3797E57D" w14:textId="77777777" w:rsidR="00065F1D" w:rsidRDefault="00D404E8">
      <w:r>
        <w:rPr>
          <w:rFonts w:eastAsia="Arial" w:cs="Calibri"/>
          <w:b/>
          <w:bCs/>
        </w:rPr>
        <w:t>CR3-</w:t>
      </w:r>
      <w:r>
        <w:rPr>
          <w:rFonts w:eastAsia="Arial" w:cs="Calibri"/>
        </w:rPr>
        <w:t xml:space="preserve"> </w:t>
      </w:r>
      <w:r>
        <w:rPr>
          <w:rFonts w:eastAsia="Arial" w:cs="Calibri"/>
          <w:b/>
          <w:bCs/>
        </w:rPr>
        <w:t xml:space="preserve">We are always kind and polite- </w:t>
      </w:r>
      <w:r>
        <w:rPr>
          <w:rFonts w:eastAsia="Arial" w:cs="Calibri"/>
        </w:rPr>
        <w:t xml:space="preserve">this is because we are respectful citizens and we treat everyone as we wish to be treated ourselves. </w:t>
      </w:r>
    </w:p>
    <w:p w14:paraId="3797E57E" w14:textId="77777777" w:rsidR="00065F1D" w:rsidRDefault="00D404E8">
      <w:r>
        <w:rPr>
          <w:rFonts w:eastAsia="Arial" w:cs="Calibri"/>
          <w:b/>
          <w:bCs/>
        </w:rPr>
        <w:t>CR4</w:t>
      </w:r>
      <w:r>
        <w:rPr>
          <w:rFonts w:eastAsia="Arial" w:cs="Calibri"/>
        </w:rPr>
        <w:t xml:space="preserve">- </w:t>
      </w:r>
      <w:r>
        <w:rPr>
          <w:rFonts w:eastAsia="Arial" w:cs="Calibri"/>
          <w:b/>
          <w:bCs/>
        </w:rPr>
        <w:t xml:space="preserve">We always work hard- </w:t>
      </w:r>
      <w:r>
        <w:rPr>
          <w:rFonts w:eastAsia="Arial" w:cs="Calibri"/>
        </w:rPr>
        <w:t>this is because teachers believe that everyone in school should be successful. All staff want you to be successful. So by trying hard you will become successful.</w:t>
      </w:r>
    </w:p>
    <w:p w14:paraId="3797E57F" w14:textId="77777777" w:rsidR="00065F1D" w:rsidRDefault="00D404E8">
      <w:pPr>
        <w:rPr>
          <w:rFonts w:eastAsia="Arial" w:cs="Calibri"/>
        </w:rPr>
      </w:pPr>
      <w:r>
        <w:rPr>
          <w:rFonts w:eastAsia="Arial" w:cs="Calibri"/>
        </w:rPr>
        <w:t xml:space="preserve">Our school and class rules will be followed consistently by all staff members. We will ensure that structures and routines are in place to aid children with making the right choices. The aim is to put obstacles in the way of misbehaving and make it easier to behave. </w:t>
      </w:r>
    </w:p>
    <w:p w14:paraId="3797E580" w14:textId="77777777" w:rsidR="00065F1D" w:rsidRDefault="00065F1D">
      <w:pPr>
        <w:rPr>
          <w:rFonts w:eastAsia="Arial" w:cs="Calibri"/>
        </w:rPr>
      </w:pPr>
    </w:p>
    <w:p w14:paraId="3797E581" w14:textId="77777777" w:rsidR="00065F1D" w:rsidRDefault="00D404E8">
      <w:pPr>
        <w:spacing w:line="0" w:lineRule="atLeast"/>
        <w:rPr>
          <w:rFonts w:eastAsia="Arial" w:cs="Calibri"/>
          <w:b/>
          <w:sz w:val="24"/>
          <w:u w:val="single"/>
        </w:rPr>
      </w:pPr>
      <w:r>
        <w:rPr>
          <w:rFonts w:eastAsia="Arial" w:cs="Calibri"/>
          <w:b/>
          <w:sz w:val="24"/>
          <w:u w:val="single"/>
        </w:rPr>
        <w:t>Promoting Good Behaviour</w:t>
      </w:r>
    </w:p>
    <w:p w14:paraId="3797E582" w14:textId="77777777" w:rsidR="00065F1D" w:rsidRDefault="00D404E8">
      <w:pPr>
        <w:rPr>
          <w:rFonts w:eastAsia="Arial" w:cs="Calibri"/>
        </w:rPr>
      </w:pPr>
      <w:r>
        <w:rPr>
          <w:rFonts w:eastAsia="Arial" w:cs="Calibri"/>
        </w:rPr>
        <w:t>Good behaviour is helped when everyone remembers to do what is expected of him/her:</w:t>
      </w:r>
    </w:p>
    <w:p w14:paraId="3797E583" w14:textId="77777777" w:rsidR="00065F1D" w:rsidRDefault="00D404E8">
      <w:pPr>
        <w:numPr>
          <w:ilvl w:val="1"/>
          <w:numId w:val="4"/>
        </w:numPr>
        <w:spacing w:after="0" w:line="240" w:lineRule="auto"/>
        <w:rPr>
          <w:rFonts w:eastAsia="Arial" w:cs="Calibri"/>
        </w:rPr>
      </w:pPr>
      <w:r>
        <w:rPr>
          <w:rFonts w:eastAsia="Arial" w:cs="Calibri"/>
        </w:rPr>
        <w:t xml:space="preserve">Staff praise children when they </w:t>
      </w:r>
      <w:r>
        <w:rPr>
          <w:rFonts w:eastAsia="Arial" w:cs="Calibri"/>
        </w:rPr>
        <w:t>see good behaviour. Staff focus on the positive behaviour they see and will give Merits.</w:t>
      </w:r>
    </w:p>
    <w:p w14:paraId="3797E584" w14:textId="77777777" w:rsidR="00065F1D" w:rsidRDefault="00065F1D">
      <w:pPr>
        <w:rPr>
          <w:rFonts w:eastAsia="Times New Roman" w:cs="Calibri"/>
        </w:rPr>
      </w:pPr>
    </w:p>
    <w:p w14:paraId="3797E585" w14:textId="77777777" w:rsidR="00065F1D" w:rsidRDefault="00D404E8">
      <w:pPr>
        <w:numPr>
          <w:ilvl w:val="1"/>
          <w:numId w:val="4"/>
        </w:numPr>
        <w:spacing w:after="0" w:line="240" w:lineRule="auto"/>
        <w:rPr>
          <w:rFonts w:eastAsia="Arial" w:cs="Calibri"/>
        </w:rPr>
      </w:pPr>
      <w:r>
        <w:rPr>
          <w:rFonts w:eastAsia="Arial" w:cs="Calibri"/>
        </w:rPr>
        <w:t>Staff tell children clearly what is expected of them. Children remember what is expected of them.</w:t>
      </w:r>
    </w:p>
    <w:p w14:paraId="3797E586" w14:textId="77777777" w:rsidR="00065F1D" w:rsidRDefault="00065F1D">
      <w:pPr>
        <w:rPr>
          <w:rFonts w:eastAsia="Arial" w:cs="Calibri"/>
        </w:rPr>
      </w:pPr>
    </w:p>
    <w:p w14:paraId="3797E587" w14:textId="77777777" w:rsidR="00065F1D" w:rsidRDefault="00D404E8">
      <w:pPr>
        <w:numPr>
          <w:ilvl w:val="0"/>
          <w:numId w:val="4"/>
        </w:numPr>
        <w:spacing w:after="0" w:line="240" w:lineRule="auto"/>
        <w:rPr>
          <w:rFonts w:eastAsia="Arial" w:cs="Calibri"/>
        </w:rPr>
      </w:pPr>
      <w:r>
        <w:rPr>
          <w:rFonts w:eastAsia="Arial" w:cs="Calibri"/>
        </w:rPr>
        <w:t>School and classroom rules are consistent, fair, and kept.</w:t>
      </w:r>
    </w:p>
    <w:p w14:paraId="3797E588" w14:textId="77777777" w:rsidR="00065F1D" w:rsidRDefault="00065F1D">
      <w:pPr>
        <w:rPr>
          <w:rFonts w:eastAsia="Times New Roman" w:cs="Calibri"/>
        </w:rPr>
      </w:pPr>
    </w:p>
    <w:p w14:paraId="3797E589" w14:textId="77777777" w:rsidR="00065F1D" w:rsidRDefault="00D404E8">
      <w:pPr>
        <w:numPr>
          <w:ilvl w:val="0"/>
          <w:numId w:val="4"/>
        </w:numPr>
        <w:spacing w:after="0" w:line="240" w:lineRule="auto"/>
        <w:rPr>
          <w:rFonts w:eastAsia="Arial" w:cs="Calibri"/>
        </w:rPr>
      </w:pPr>
      <w:r>
        <w:rPr>
          <w:rFonts w:eastAsia="Arial" w:cs="Calibri"/>
        </w:rPr>
        <w:t>Coaching strategies and positivity are used to support pupils; the strategies help pupils to change patterns of behaviour and beliefs.</w:t>
      </w:r>
    </w:p>
    <w:p w14:paraId="3797E58A" w14:textId="77777777" w:rsidR="00065F1D" w:rsidRDefault="00065F1D">
      <w:pPr>
        <w:rPr>
          <w:rFonts w:eastAsia="Times New Roman" w:cs="Calibri"/>
        </w:rPr>
      </w:pPr>
    </w:p>
    <w:p w14:paraId="3797E58B" w14:textId="77777777" w:rsidR="00065F1D" w:rsidRDefault="00D404E8">
      <w:pPr>
        <w:numPr>
          <w:ilvl w:val="1"/>
          <w:numId w:val="4"/>
        </w:numPr>
        <w:spacing w:after="0" w:line="240" w:lineRule="auto"/>
        <w:rPr>
          <w:rFonts w:eastAsia="Arial" w:cs="Calibri"/>
        </w:rPr>
      </w:pPr>
      <w:r>
        <w:rPr>
          <w:rFonts w:eastAsia="Arial" w:cs="Calibri"/>
        </w:rPr>
        <w:t>Responsibilities, expectations, and activities are matched to individual children’s age, needs and development.</w:t>
      </w:r>
    </w:p>
    <w:p w14:paraId="3797E58C" w14:textId="77777777" w:rsidR="00065F1D" w:rsidRDefault="00065F1D">
      <w:pPr>
        <w:rPr>
          <w:rFonts w:eastAsia="Times New Roman" w:cs="Calibri"/>
        </w:rPr>
      </w:pPr>
    </w:p>
    <w:p w14:paraId="3797E58D" w14:textId="77777777" w:rsidR="00065F1D" w:rsidRDefault="00D404E8">
      <w:pPr>
        <w:numPr>
          <w:ilvl w:val="0"/>
          <w:numId w:val="4"/>
        </w:numPr>
        <w:spacing w:after="0" w:line="240" w:lineRule="auto"/>
        <w:rPr>
          <w:rFonts w:eastAsia="Arial" w:cs="Calibri"/>
        </w:rPr>
      </w:pPr>
      <w:r>
        <w:rPr>
          <w:rFonts w:eastAsia="Arial" w:cs="Calibri"/>
        </w:rPr>
        <w:t>Staff regularly inform parents/carers of good behaviour or achievement</w:t>
      </w:r>
    </w:p>
    <w:p w14:paraId="3797E58E" w14:textId="77777777" w:rsidR="00065F1D" w:rsidRDefault="00065F1D">
      <w:pPr>
        <w:rPr>
          <w:rFonts w:eastAsia="Times New Roman" w:cs="Calibri"/>
        </w:rPr>
      </w:pPr>
    </w:p>
    <w:p w14:paraId="3797E58F" w14:textId="77777777" w:rsidR="00065F1D" w:rsidRDefault="00D404E8">
      <w:pPr>
        <w:numPr>
          <w:ilvl w:val="1"/>
          <w:numId w:val="4"/>
        </w:numPr>
        <w:spacing w:after="0" w:line="240" w:lineRule="auto"/>
        <w:rPr>
          <w:rFonts w:eastAsia="Arial" w:cs="Calibri"/>
        </w:rPr>
      </w:pPr>
      <w:r>
        <w:rPr>
          <w:rFonts w:eastAsia="Arial" w:cs="Calibri"/>
        </w:rPr>
        <w:t>When children have worked hard on a task and produced excellent work this is displayed as an example in feedback. Merits will be given</w:t>
      </w:r>
    </w:p>
    <w:p w14:paraId="3797E590" w14:textId="77777777" w:rsidR="00065F1D" w:rsidRDefault="00065F1D">
      <w:pPr>
        <w:rPr>
          <w:rFonts w:eastAsia="Times New Roman" w:cs="Calibri"/>
        </w:rPr>
      </w:pPr>
    </w:p>
    <w:p w14:paraId="3797E591" w14:textId="77777777" w:rsidR="00065F1D" w:rsidRDefault="00D404E8">
      <w:pPr>
        <w:numPr>
          <w:ilvl w:val="1"/>
          <w:numId w:val="4"/>
        </w:numPr>
        <w:spacing w:after="0" w:line="240" w:lineRule="auto"/>
        <w:rPr>
          <w:rFonts w:eastAsia="Arial" w:cs="Calibri"/>
        </w:rPr>
      </w:pPr>
      <w:r>
        <w:rPr>
          <w:rFonts w:eastAsia="Arial" w:cs="Calibri"/>
        </w:rPr>
        <w:t>Throughout our curriculum, children are taught the reasons why good behaviour is essential in our society and how bad behaviour can spoil the lives of others and restrict their own life opportunities.</w:t>
      </w:r>
    </w:p>
    <w:p w14:paraId="3797E592" w14:textId="77777777" w:rsidR="00065F1D" w:rsidRDefault="00065F1D">
      <w:pPr>
        <w:rPr>
          <w:rFonts w:eastAsia="Arial" w:cs="Calibri"/>
        </w:rPr>
      </w:pPr>
    </w:p>
    <w:p w14:paraId="3797E593" w14:textId="77777777" w:rsidR="00065F1D" w:rsidRDefault="00D404E8">
      <w:pPr>
        <w:numPr>
          <w:ilvl w:val="0"/>
          <w:numId w:val="4"/>
        </w:numPr>
        <w:spacing w:after="0" w:line="240" w:lineRule="auto"/>
        <w:rPr>
          <w:rFonts w:eastAsia="Arial" w:cs="Calibri"/>
        </w:rPr>
      </w:pPr>
      <w:r>
        <w:rPr>
          <w:rFonts w:eastAsia="Arial" w:cs="Calibri"/>
        </w:rPr>
        <w:t>In assemblies, children are encouraged to think about others through appreciation.</w:t>
      </w:r>
    </w:p>
    <w:p w14:paraId="3797E594" w14:textId="77777777" w:rsidR="00065F1D" w:rsidRDefault="00065F1D">
      <w:pPr>
        <w:rPr>
          <w:rFonts w:eastAsia="Times New Roman" w:cs="Calibri"/>
        </w:rPr>
      </w:pPr>
    </w:p>
    <w:p w14:paraId="3797E595" w14:textId="77777777" w:rsidR="00065F1D" w:rsidRDefault="00D404E8">
      <w:pPr>
        <w:numPr>
          <w:ilvl w:val="1"/>
          <w:numId w:val="4"/>
        </w:numPr>
        <w:spacing w:after="0" w:line="240" w:lineRule="auto"/>
        <w:rPr>
          <w:rFonts w:eastAsia="Arial" w:cs="Calibri"/>
        </w:rPr>
      </w:pPr>
      <w:r>
        <w:rPr>
          <w:rFonts w:eastAsia="Arial" w:cs="Calibri"/>
        </w:rPr>
        <w:t xml:space="preserve">In all subjects, </w:t>
      </w:r>
      <w:r>
        <w:rPr>
          <w:rFonts w:eastAsia="Arial" w:cs="Calibri"/>
        </w:rPr>
        <w:t>children are taught the skills of resourcefulness, reciprocity, resilience and reflectiveness.</w:t>
      </w:r>
    </w:p>
    <w:p w14:paraId="3797E596" w14:textId="77777777" w:rsidR="00065F1D" w:rsidRDefault="00065F1D">
      <w:pPr>
        <w:rPr>
          <w:rFonts w:eastAsia="Arial" w:cs="Calibri"/>
          <w:b/>
          <w:u w:val="single"/>
        </w:rPr>
      </w:pPr>
    </w:p>
    <w:p w14:paraId="3797E597" w14:textId="77777777" w:rsidR="00065F1D" w:rsidRDefault="00D404E8">
      <w:pPr>
        <w:rPr>
          <w:rFonts w:eastAsia="Arial" w:cs="Calibri"/>
          <w:b/>
          <w:u w:val="single"/>
        </w:rPr>
      </w:pPr>
      <w:r>
        <w:rPr>
          <w:rFonts w:eastAsia="Arial" w:cs="Calibri"/>
          <w:b/>
          <w:u w:val="single"/>
        </w:rPr>
        <w:t>Rewards</w:t>
      </w:r>
    </w:p>
    <w:p w14:paraId="3797E598" w14:textId="77777777" w:rsidR="00065F1D" w:rsidRDefault="00D404E8">
      <w:pPr>
        <w:rPr>
          <w:rFonts w:eastAsia="Arial" w:cs="Calibri"/>
        </w:rPr>
      </w:pPr>
      <w:r>
        <w:rPr>
          <w:rFonts w:eastAsia="Arial" w:cs="Calibri"/>
        </w:rPr>
        <w:t>A child’s efforts to behave well are part of their overall attitude to school. Recognition of this by adults gives a boost to their self-esteem. The key to managing rewards is to ensure that rewards and sanctions are given out consistently.</w:t>
      </w:r>
    </w:p>
    <w:p w14:paraId="3797E599" w14:textId="77777777" w:rsidR="00065F1D" w:rsidRDefault="00D404E8">
      <w:pPr>
        <w:rPr>
          <w:rFonts w:eastAsia="Arial" w:cs="Calibri"/>
        </w:rPr>
      </w:pPr>
      <w:r>
        <w:rPr>
          <w:rFonts w:eastAsia="Arial" w:cs="Calibri"/>
        </w:rPr>
        <w:t>The Church Lane team’s aim is to develop self-motivated learners who feel good about themselves and their achievements. Everyone within school aims to positively praise children for their excellent behaviour and work. This will encourage motivation to learn, team spirit and improve morale so they will naturally feel good about themselves from the praise they receive for achievement in school.</w:t>
      </w:r>
    </w:p>
    <w:p w14:paraId="3797E59A" w14:textId="77777777" w:rsidR="00065F1D" w:rsidRDefault="00D404E8">
      <w:pPr>
        <w:rPr>
          <w:rFonts w:eastAsia="Arial" w:cs="Calibri"/>
        </w:rPr>
      </w:pPr>
      <w:r>
        <w:rPr>
          <w:rFonts w:eastAsia="Arial" w:cs="Calibri"/>
        </w:rPr>
        <w:t>We believe that good behaviour should be consistently rewarded:</w:t>
      </w:r>
    </w:p>
    <w:p w14:paraId="3797E59B" w14:textId="77777777" w:rsidR="00065F1D" w:rsidRDefault="00065F1D">
      <w:pPr>
        <w:rPr>
          <w:rFonts w:eastAsia="Arial" w:cs="Calibri"/>
          <w:b/>
          <w:u w:val="single"/>
        </w:rPr>
      </w:pPr>
    </w:p>
    <w:p w14:paraId="7E9BE142" w14:textId="77777777" w:rsidR="002B3EEB" w:rsidRDefault="002B3EEB">
      <w:pPr>
        <w:jc w:val="center"/>
        <w:rPr>
          <w:rFonts w:eastAsia="Arial" w:cs="Calibri"/>
          <w:b/>
          <w:u w:val="single"/>
        </w:rPr>
      </w:pPr>
    </w:p>
    <w:p w14:paraId="35330E15" w14:textId="77777777" w:rsidR="002B3EEB" w:rsidRDefault="002B3EEB">
      <w:pPr>
        <w:jc w:val="center"/>
        <w:rPr>
          <w:rFonts w:eastAsia="Arial" w:cs="Calibri"/>
          <w:b/>
          <w:u w:val="single"/>
        </w:rPr>
      </w:pPr>
    </w:p>
    <w:p w14:paraId="3797E59C" w14:textId="3D1DA440" w:rsidR="00065F1D" w:rsidRDefault="00D404E8">
      <w:pPr>
        <w:jc w:val="center"/>
        <w:rPr>
          <w:rFonts w:eastAsia="Arial" w:cs="Calibri"/>
          <w:b/>
          <w:u w:val="single"/>
        </w:rPr>
      </w:pPr>
      <w:r>
        <w:rPr>
          <w:rFonts w:eastAsia="Arial" w:cs="Calibri"/>
          <w:b/>
          <w:u w:val="single"/>
        </w:rPr>
        <w:lastRenderedPageBreak/>
        <w:t>School Rewards</w:t>
      </w:r>
    </w:p>
    <w:p w14:paraId="3797E59D" w14:textId="77777777" w:rsidR="00065F1D" w:rsidRDefault="00065F1D">
      <w:pPr>
        <w:rPr>
          <w:rFonts w:eastAsia="Times New Roman" w:cs="Calibri"/>
        </w:rPr>
      </w:pPr>
    </w:p>
    <w:p w14:paraId="3797E59E" w14:textId="77777777" w:rsidR="00065F1D" w:rsidRDefault="00D404E8">
      <w:pPr>
        <w:numPr>
          <w:ilvl w:val="0"/>
          <w:numId w:val="5"/>
        </w:numPr>
        <w:spacing w:after="0" w:line="240" w:lineRule="auto"/>
        <w:rPr>
          <w:rFonts w:eastAsia="Arial" w:cs="Calibri"/>
        </w:rPr>
      </w:pPr>
      <w:r>
        <w:rPr>
          <w:rFonts w:eastAsia="Arial" w:cs="Calibri"/>
        </w:rPr>
        <w:t>Praise and encouragement – lots of WELL DONEs from everyone including the Head Teacher, Deputy Head teachers and Class Teacher.</w:t>
      </w:r>
    </w:p>
    <w:p w14:paraId="3797E59F" w14:textId="77777777" w:rsidR="00065F1D" w:rsidRDefault="00065F1D">
      <w:pPr>
        <w:ind w:left="720"/>
        <w:rPr>
          <w:rFonts w:eastAsia="Arial" w:cs="Calibri"/>
        </w:rPr>
      </w:pPr>
    </w:p>
    <w:p w14:paraId="3797E5A0" w14:textId="77777777" w:rsidR="00065F1D" w:rsidRDefault="00D404E8">
      <w:pPr>
        <w:numPr>
          <w:ilvl w:val="0"/>
          <w:numId w:val="5"/>
        </w:numPr>
        <w:spacing w:after="0" w:line="240" w:lineRule="auto"/>
        <w:rPr>
          <w:rFonts w:eastAsia="Arial" w:cs="Calibri"/>
        </w:rPr>
      </w:pPr>
      <w:r>
        <w:rPr>
          <w:rFonts w:eastAsia="Arial" w:cs="Calibri"/>
        </w:rPr>
        <w:t>Stickers</w:t>
      </w:r>
    </w:p>
    <w:p w14:paraId="3797E5A1" w14:textId="77777777" w:rsidR="00065F1D" w:rsidRDefault="00065F1D">
      <w:pPr>
        <w:rPr>
          <w:rFonts w:eastAsia="Times New Roman" w:cs="Calibri"/>
        </w:rPr>
      </w:pPr>
    </w:p>
    <w:p w14:paraId="3797E5A2" w14:textId="77777777" w:rsidR="00065F1D" w:rsidRDefault="00D404E8">
      <w:pPr>
        <w:numPr>
          <w:ilvl w:val="0"/>
          <w:numId w:val="5"/>
        </w:numPr>
        <w:spacing w:after="0" w:line="240" w:lineRule="auto"/>
      </w:pPr>
      <w:r>
        <w:rPr>
          <w:rFonts w:eastAsia="Times New Roman" w:cs="Calibri"/>
        </w:rPr>
        <w:t>S</w:t>
      </w:r>
      <w:r>
        <w:rPr>
          <w:rFonts w:eastAsia="Arial" w:cs="Calibri"/>
        </w:rPr>
        <w:t xml:space="preserve">tar of the week in our school achievement </w:t>
      </w:r>
      <w:r>
        <w:rPr>
          <w:rFonts w:eastAsia="Arial" w:cs="Calibri"/>
        </w:rPr>
        <w:t>assemblies</w:t>
      </w:r>
    </w:p>
    <w:p w14:paraId="3797E5A3" w14:textId="77777777" w:rsidR="00065F1D" w:rsidRDefault="00065F1D">
      <w:pPr>
        <w:ind w:left="720"/>
        <w:rPr>
          <w:rFonts w:eastAsia="Arial" w:cs="Calibri"/>
        </w:rPr>
      </w:pPr>
    </w:p>
    <w:p w14:paraId="3797E5A4" w14:textId="77777777" w:rsidR="00065F1D" w:rsidRDefault="00D404E8">
      <w:pPr>
        <w:numPr>
          <w:ilvl w:val="0"/>
          <w:numId w:val="5"/>
        </w:numPr>
        <w:spacing w:after="0" w:line="240" w:lineRule="auto"/>
        <w:rPr>
          <w:rFonts w:eastAsia="Arial" w:cs="Calibri"/>
        </w:rPr>
      </w:pPr>
      <w:r>
        <w:rPr>
          <w:rFonts w:eastAsia="Arial" w:cs="Calibri"/>
        </w:rPr>
        <w:t xml:space="preserve">Winning the attendance certificates </w:t>
      </w:r>
    </w:p>
    <w:p w14:paraId="3797E5A5" w14:textId="77777777" w:rsidR="00065F1D" w:rsidRDefault="00065F1D">
      <w:pPr>
        <w:rPr>
          <w:rFonts w:eastAsia="Times New Roman" w:cs="Calibri"/>
        </w:rPr>
      </w:pPr>
    </w:p>
    <w:p w14:paraId="3797E5A6" w14:textId="77777777" w:rsidR="00065F1D" w:rsidRDefault="00D404E8">
      <w:pPr>
        <w:numPr>
          <w:ilvl w:val="0"/>
          <w:numId w:val="5"/>
        </w:numPr>
        <w:spacing w:after="0" w:line="240" w:lineRule="auto"/>
        <w:rPr>
          <w:rFonts w:eastAsia="Arial" w:cs="Calibri"/>
        </w:rPr>
      </w:pPr>
      <w:r>
        <w:rPr>
          <w:rFonts w:eastAsia="Arial" w:cs="Calibri"/>
        </w:rPr>
        <w:t>Merits</w:t>
      </w:r>
    </w:p>
    <w:p w14:paraId="3797E5A7" w14:textId="77777777" w:rsidR="00065F1D" w:rsidRDefault="00065F1D">
      <w:pPr>
        <w:ind w:left="720"/>
        <w:rPr>
          <w:rFonts w:eastAsia="Times New Roman" w:cs="Calibri"/>
        </w:rPr>
      </w:pPr>
    </w:p>
    <w:p w14:paraId="3797E5A8" w14:textId="77777777" w:rsidR="00065F1D" w:rsidRDefault="00D404E8">
      <w:pPr>
        <w:numPr>
          <w:ilvl w:val="0"/>
          <w:numId w:val="5"/>
        </w:numPr>
        <w:spacing w:after="0" w:line="240" w:lineRule="auto"/>
        <w:rPr>
          <w:rFonts w:eastAsia="Arial" w:cs="Calibri"/>
        </w:rPr>
      </w:pPr>
      <w:r>
        <w:rPr>
          <w:rFonts w:eastAsia="Arial" w:cs="Calibri"/>
        </w:rPr>
        <w:t>Headteacher postcards home</w:t>
      </w:r>
    </w:p>
    <w:p w14:paraId="3797E5A9" w14:textId="77777777" w:rsidR="00065F1D" w:rsidRDefault="00065F1D">
      <w:pPr>
        <w:pStyle w:val="ListParagraph"/>
        <w:rPr>
          <w:rFonts w:eastAsia="Arial" w:cs="Calibri"/>
        </w:rPr>
      </w:pPr>
    </w:p>
    <w:p w14:paraId="3797E5AA" w14:textId="77777777" w:rsidR="00065F1D" w:rsidRDefault="00D404E8">
      <w:pPr>
        <w:numPr>
          <w:ilvl w:val="0"/>
          <w:numId w:val="5"/>
        </w:numPr>
        <w:spacing w:after="0" w:line="240" w:lineRule="auto"/>
        <w:rPr>
          <w:rFonts w:eastAsia="Arial" w:cs="Calibri"/>
        </w:rPr>
      </w:pPr>
      <w:r>
        <w:rPr>
          <w:rFonts w:eastAsia="Arial" w:cs="Calibri"/>
        </w:rPr>
        <w:t>The 8 pupils with the highest amount of merits each half term will be invited on a trip.</w:t>
      </w:r>
    </w:p>
    <w:p w14:paraId="3797E5AB" w14:textId="77777777" w:rsidR="00065F1D" w:rsidRDefault="00065F1D">
      <w:pPr>
        <w:pStyle w:val="ListParagraph"/>
        <w:rPr>
          <w:rFonts w:eastAsia="Arial" w:cs="Calibri"/>
        </w:rPr>
      </w:pPr>
    </w:p>
    <w:p w14:paraId="3797E5AC" w14:textId="77777777" w:rsidR="00065F1D" w:rsidRDefault="00065F1D">
      <w:pPr>
        <w:spacing w:after="0" w:line="240" w:lineRule="auto"/>
        <w:rPr>
          <w:rFonts w:eastAsia="Arial" w:cs="Calibri"/>
        </w:rPr>
      </w:pPr>
    </w:p>
    <w:p w14:paraId="3797E5AD" w14:textId="77777777" w:rsidR="00065F1D" w:rsidRDefault="00D404E8">
      <w:pPr>
        <w:rPr>
          <w:rFonts w:eastAsia="Arial" w:cs="Calibri"/>
          <w:b/>
          <w:u w:val="single"/>
        </w:rPr>
      </w:pPr>
      <w:r>
        <w:rPr>
          <w:rFonts w:eastAsia="Arial" w:cs="Calibri"/>
          <w:b/>
          <w:u w:val="single"/>
        </w:rPr>
        <w:t>Behaviour Support Systems</w:t>
      </w:r>
    </w:p>
    <w:p w14:paraId="3797E5AE" w14:textId="77777777" w:rsidR="00065F1D" w:rsidRPr="001A4EC7" w:rsidRDefault="00D404E8">
      <w:pPr>
        <w:rPr>
          <w:highlight w:val="yellow"/>
        </w:rPr>
      </w:pPr>
      <w:r w:rsidRPr="001A4EC7">
        <w:rPr>
          <w:rFonts w:eastAsia="Times New Roman" w:cs="Calibri"/>
          <w:highlight w:val="yellow"/>
        </w:rPr>
        <w:t xml:space="preserve">The school will have several behaviour support systems. In Reception they will have the cloud, sunshine and rainbow. In year 1-6 children will have merit cards and good to be green. </w:t>
      </w:r>
      <w:r w:rsidRPr="001A4EC7">
        <w:rPr>
          <w:rFonts w:eastAsia="Times New Roman" w:cs="Calibri"/>
          <w:highlight w:val="yellow"/>
          <w:shd w:val="clear" w:color="auto" w:fill="FFFF00"/>
        </w:rPr>
        <w:t>Our SEN provision for moderate to profound needs also use a behaviour support system and strategies to support the needs of the individual child.</w:t>
      </w:r>
    </w:p>
    <w:p w14:paraId="3797E5AF" w14:textId="77777777" w:rsidR="00065F1D" w:rsidRPr="001A4EC7" w:rsidRDefault="00D404E8">
      <w:pPr>
        <w:rPr>
          <w:rFonts w:eastAsia="Arial" w:cs="Calibri"/>
          <w:b/>
          <w:bCs/>
          <w:highlight w:val="yellow"/>
          <w:shd w:val="clear" w:color="auto" w:fill="FFFF00"/>
        </w:rPr>
      </w:pPr>
      <w:r w:rsidRPr="001A4EC7">
        <w:rPr>
          <w:rFonts w:eastAsia="Arial" w:cs="Calibri"/>
          <w:b/>
          <w:bCs/>
          <w:highlight w:val="yellow"/>
          <w:shd w:val="clear" w:color="auto" w:fill="FFFF00"/>
        </w:rPr>
        <w:t>Atlas Provision</w:t>
      </w:r>
    </w:p>
    <w:p w14:paraId="3797E5B0" w14:textId="77777777" w:rsidR="00065F1D" w:rsidRPr="001A4EC7" w:rsidRDefault="00D404E8">
      <w:pPr>
        <w:rPr>
          <w:rFonts w:eastAsia="Arial" w:cs="Calibri"/>
          <w:bCs/>
          <w:highlight w:val="yellow"/>
          <w:shd w:val="clear" w:color="auto" w:fill="FFFF00"/>
        </w:rPr>
      </w:pPr>
      <w:r w:rsidRPr="001A4EC7">
        <w:rPr>
          <w:rFonts w:eastAsia="Arial" w:cs="Calibri"/>
          <w:bCs/>
          <w:highlight w:val="yellow"/>
          <w:shd w:val="clear" w:color="auto" w:fill="FFFF00"/>
        </w:rPr>
        <w:t xml:space="preserve">In Atlas, we also use the sunshine, cloud and thunder system. Children rely on visuals, facial expressions and very clear, basic language to understand the concept of the behaviour support system. </w:t>
      </w:r>
    </w:p>
    <w:p w14:paraId="3797E5B1" w14:textId="77777777" w:rsidR="00065F1D" w:rsidRPr="001A4EC7" w:rsidRDefault="00D404E8">
      <w:pPr>
        <w:rPr>
          <w:rFonts w:eastAsia="Arial" w:cs="Calibri"/>
          <w:bCs/>
          <w:highlight w:val="yellow"/>
          <w:shd w:val="clear" w:color="auto" w:fill="FFFF00"/>
        </w:rPr>
      </w:pPr>
      <w:r w:rsidRPr="001A4EC7">
        <w:rPr>
          <w:rFonts w:eastAsia="Arial" w:cs="Calibri"/>
          <w:bCs/>
          <w:highlight w:val="yellow"/>
          <w:shd w:val="clear" w:color="auto" w:fill="FFFF00"/>
        </w:rPr>
        <w:t xml:space="preserve">In addition to this system, we use a variety of other strategies to support with the behaviour and conduct of children in the class. </w:t>
      </w:r>
    </w:p>
    <w:p w14:paraId="3797E5B2" w14:textId="77777777" w:rsidR="00065F1D" w:rsidRPr="001A4EC7" w:rsidRDefault="00D404E8">
      <w:pPr>
        <w:rPr>
          <w:rFonts w:eastAsia="Arial" w:cs="Calibri"/>
          <w:bCs/>
          <w:highlight w:val="yellow"/>
          <w:shd w:val="clear" w:color="auto" w:fill="FFFF00"/>
        </w:rPr>
      </w:pPr>
      <w:r w:rsidRPr="001A4EC7">
        <w:rPr>
          <w:rFonts w:eastAsia="Arial" w:cs="Calibri"/>
          <w:bCs/>
          <w:highlight w:val="yellow"/>
          <w:shd w:val="clear" w:color="auto" w:fill="FFFF00"/>
        </w:rPr>
        <w:t>Physical contact:</w:t>
      </w:r>
    </w:p>
    <w:p w14:paraId="3797E5B3" w14:textId="77777777" w:rsidR="00065F1D" w:rsidRPr="001A4EC7" w:rsidRDefault="00D404E8">
      <w:pPr>
        <w:rPr>
          <w:highlight w:val="yellow"/>
        </w:rPr>
      </w:pPr>
      <w:r w:rsidRPr="001A4EC7">
        <w:rPr>
          <w:rFonts w:eastAsia="Arial" w:cs="Calibri"/>
          <w:bCs/>
          <w:highlight w:val="yellow"/>
          <w:shd w:val="clear" w:color="auto" w:fill="FFFF00"/>
        </w:rPr>
        <w:t xml:space="preserve">Hand over hand guidance – </w:t>
      </w:r>
      <w:r w:rsidRPr="001A4EC7">
        <w:rPr>
          <w:rFonts w:cs="Calibri"/>
          <w:highlight w:val="yellow"/>
          <w:shd w:val="clear" w:color="auto" w:fill="FFFF00"/>
        </w:rPr>
        <w:t>assisting a child in a task by physically directing a child’s hands.</w:t>
      </w:r>
    </w:p>
    <w:p w14:paraId="3797E5B4" w14:textId="77777777" w:rsidR="00065F1D" w:rsidRPr="001A4EC7" w:rsidRDefault="00D404E8">
      <w:pPr>
        <w:rPr>
          <w:rFonts w:cs="Calibri"/>
          <w:highlight w:val="yellow"/>
          <w:shd w:val="clear" w:color="auto" w:fill="FFFF00"/>
        </w:rPr>
      </w:pPr>
      <w:r w:rsidRPr="001A4EC7">
        <w:rPr>
          <w:rFonts w:cs="Calibri"/>
          <w:highlight w:val="yellow"/>
          <w:shd w:val="clear" w:color="auto" w:fill="FFFF00"/>
        </w:rPr>
        <w:t>Comforting a child who is struggling to regulate their emotions.</w:t>
      </w:r>
    </w:p>
    <w:p w14:paraId="3797E5B5" w14:textId="77777777" w:rsidR="00065F1D" w:rsidRPr="001A4EC7" w:rsidRDefault="00D404E8">
      <w:pPr>
        <w:rPr>
          <w:rFonts w:cs="Calibri"/>
          <w:highlight w:val="yellow"/>
          <w:shd w:val="clear" w:color="auto" w:fill="FFFF00"/>
        </w:rPr>
      </w:pPr>
      <w:r w:rsidRPr="001A4EC7">
        <w:rPr>
          <w:rFonts w:cs="Calibri"/>
          <w:highlight w:val="yellow"/>
          <w:shd w:val="clear" w:color="auto" w:fill="FFFF00"/>
        </w:rPr>
        <w:t>Demonstrating an exercise, technique or task.</w:t>
      </w:r>
    </w:p>
    <w:p w14:paraId="3797E5B6" w14:textId="77777777" w:rsidR="00065F1D" w:rsidRPr="001A4EC7" w:rsidRDefault="00065F1D">
      <w:pPr>
        <w:rPr>
          <w:rFonts w:cs="Calibri"/>
          <w:highlight w:val="yellow"/>
          <w:shd w:val="clear" w:color="auto" w:fill="FFFF00"/>
        </w:rPr>
      </w:pPr>
    </w:p>
    <w:p w14:paraId="3797E5B7" w14:textId="77777777" w:rsidR="00065F1D" w:rsidRPr="001A4EC7" w:rsidRDefault="00D404E8">
      <w:pPr>
        <w:rPr>
          <w:rFonts w:eastAsia="Arial" w:cs="Calibri"/>
          <w:bCs/>
          <w:shd w:val="clear" w:color="auto" w:fill="FFFF00"/>
        </w:rPr>
      </w:pPr>
      <w:r w:rsidRPr="001A4EC7">
        <w:rPr>
          <w:rFonts w:eastAsia="Arial" w:cs="Calibri"/>
          <w:bCs/>
          <w:shd w:val="clear" w:color="auto" w:fill="FFFF00"/>
        </w:rPr>
        <w:t>Use of reasonable force;</w:t>
      </w:r>
    </w:p>
    <w:p w14:paraId="3797E5B8" w14:textId="77777777" w:rsidR="00065F1D" w:rsidRPr="001A4EC7" w:rsidRDefault="00D404E8">
      <w:pPr>
        <w:rPr>
          <w:rFonts w:eastAsia="Arial" w:cs="Calibri"/>
          <w:bCs/>
          <w:highlight w:val="yellow"/>
          <w:shd w:val="clear" w:color="auto" w:fill="FFFF00"/>
        </w:rPr>
      </w:pPr>
      <w:r w:rsidRPr="001A4EC7">
        <w:rPr>
          <w:rFonts w:eastAsia="Arial" w:cs="Calibri"/>
          <w:bCs/>
          <w:highlight w:val="yellow"/>
          <w:shd w:val="clear" w:color="auto" w:fill="FFFF00"/>
        </w:rPr>
        <w:t>- physically guiding a child towards or away from an activity either to signify the start and the end of an activity. (some children rely on an adult to physical guide them to a seat to engage in an activity and when to know an activity has ended such as lunch time)</w:t>
      </w:r>
    </w:p>
    <w:p w14:paraId="3797E5B9" w14:textId="77777777" w:rsidR="00065F1D" w:rsidRPr="001A4EC7" w:rsidRDefault="00D404E8">
      <w:r w:rsidRPr="001A4EC7">
        <w:rPr>
          <w:rFonts w:eastAsia="Arial" w:cs="Calibri"/>
          <w:bCs/>
          <w:highlight w:val="yellow"/>
          <w:shd w:val="clear" w:color="auto" w:fill="FFFF00"/>
        </w:rPr>
        <w:t>- Restraining and moving a child to avoid physical injury. (This may be used when a child is head banging on a hard surface. A child will be guided to a soft area. It may also be used when a child is showing physical aggression to others and needs to be moved to a quiet area to regulate)</w:t>
      </w:r>
    </w:p>
    <w:p w14:paraId="3797E5BA" w14:textId="77777777" w:rsidR="00065F1D" w:rsidRDefault="00065F1D">
      <w:pPr>
        <w:rPr>
          <w:rFonts w:eastAsia="Arial" w:cs="Calibri"/>
          <w:bCs/>
        </w:rPr>
      </w:pPr>
    </w:p>
    <w:p w14:paraId="3797E5BB" w14:textId="77777777" w:rsidR="00065F1D" w:rsidRDefault="00D404E8">
      <w:pPr>
        <w:rPr>
          <w:rFonts w:eastAsia="Arial" w:cs="Calibri"/>
          <w:b/>
          <w:u w:val="single"/>
        </w:rPr>
      </w:pPr>
      <w:r>
        <w:rPr>
          <w:rFonts w:eastAsia="Arial" w:cs="Calibri"/>
          <w:b/>
          <w:u w:val="single"/>
        </w:rPr>
        <w:lastRenderedPageBreak/>
        <w:t xml:space="preserve">Reception </w:t>
      </w:r>
    </w:p>
    <w:p w14:paraId="3797E5BC" w14:textId="77777777" w:rsidR="00065F1D" w:rsidRDefault="00D404E8">
      <w:pPr>
        <w:rPr>
          <w:rFonts w:eastAsia="Arial" w:cs="Calibri"/>
        </w:rPr>
      </w:pPr>
      <w:r>
        <w:rPr>
          <w:rFonts w:eastAsia="Arial" w:cs="Calibri"/>
        </w:rPr>
        <w:t>In Reception, we will continue to use the sunshine, rainbow and cloud system for reinforcing good behaviour. Displayed on the wall in each classroom are the pictures below which allow all adults in school to monitor the behaviour of each child. The children’s names are moved on to the different themed cards, depending on their behaviour.</w:t>
      </w:r>
    </w:p>
    <w:p w14:paraId="3797E5BD" w14:textId="77777777" w:rsidR="00065F1D" w:rsidRDefault="00D404E8">
      <w:pPr>
        <w:rPr>
          <w:rFonts w:eastAsia="Arial" w:cs="Calibri"/>
        </w:rPr>
      </w:pPr>
      <w:r>
        <w:rPr>
          <w:rFonts w:eastAsia="Arial" w:cs="Calibri"/>
        </w:rPr>
        <w:t>At the beginning of each day the children all start on the class sunshine card. If any child shows excellent behaviour or makes excellent progress with their work, they will move from the sunshine card to a Rainbow card. Parents will be informed by the class teacher when this happens, so that they can share in this achievement.</w:t>
      </w:r>
    </w:p>
    <w:p w14:paraId="3797E5BE" w14:textId="77777777" w:rsidR="00065F1D" w:rsidRDefault="00D404E8">
      <w:pPr>
        <w:rPr>
          <w:rFonts w:eastAsia="Arial" w:cs="Calibri"/>
        </w:rPr>
      </w:pPr>
      <w:r>
        <w:rPr>
          <w:rFonts w:eastAsia="Arial" w:cs="Calibri"/>
        </w:rPr>
        <w:t>However, although we understand everyone has bad days at times, there has to be consequences if children do not follow the classroom rules. If this happens, the child will initially be asked to stop and think about what they are doing. If they persist following this, then they will be put on the sun/cloud card. If the child’s behaviour still continues the child will then move to the cloud. As a result of this, the child will have 5 minutes time out, loss of golden time, missing part of break or lunchtime. Y</w:t>
      </w:r>
      <w:r>
        <w:rPr>
          <w:rFonts w:eastAsia="Arial" w:cs="Calibri"/>
        </w:rPr>
        <w:t>our child’s class teacher may also inform you. The consequence will reflect an individual’s interest. If poor behaviour continues or for an incident of a more serious nature, the child will move to the thundercloud. This will result in the child having time out of the classroom, being referred to the Key Stage Leader/Deputy Head teacher and the parents will be made aware via a phone call, home school communication book or in person at the end of the day. If the child’s behaviour still doesn’t improve by thi</w:t>
      </w:r>
      <w:r>
        <w:rPr>
          <w:rFonts w:eastAsia="Arial" w:cs="Calibri"/>
        </w:rPr>
        <w:t xml:space="preserve">s point they will be sent to SLT. </w:t>
      </w:r>
    </w:p>
    <w:p w14:paraId="3797E5BF" w14:textId="77777777" w:rsidR="00065F1D" w:rsidRDefault="00D404E8">
      <w:pPr>
        <w:spacing w:line="200" w:lineRule="exact"/>
      </w:pPr>
      <w:r>
        <w:rPr>
          <w:rFonts w:cs="Calibri"/>
          <w:noProof/>
        </w:rPr>
        <w:lastRenderedPageBreak/>
        <mc:AlternateContent>
          <mc:Choice Requires="wps">
            <w:drawing>
              <wp:anchor distT="0" distB="0" distL="114300" distR="114300" simplePos="0" relativeHeight="251665408" behindDoc="0" locked="0" layoutInCell="1" allowOverlap="1" wp14:anchorId="3797E525" wp14:editId="3797E526">
                <wp:simplePos x="0" y="0"/>
                <wp:positionH relativeFrom="column">
                  <wp:posOffset>2554605</wp:posOffset>
                </wp:positionH>
                <wp:positionV relativeFrom="paragraph">
                  <wp:posOffset>53977</wp:posOffset>
                </wp:positionV>
                <wp:extent cx="1802767" cy="6416043"/>
                <wp:effectExtent l="0" t="0" r="26033" b="22857"/>
                <wp:wrapSquare wrapText="bothSides"/>
                <wp:docPr id="434151731" name="Text Box 8"/>
                <wp:cNvGraphicFramePr/>
                <a:graphic xmlns:a="http://schemas.openxmlformats.org/drawingml/2006/main">
                  <a:graphicData uri="http://schemas.microsoft.com/office/word/2010/wordprocessingShape">
                    <wps:wsp>
                      <wps:cNvSpPr txBox="1"/>
                      <wps:spPr>
                        <a:xfrm>
                          <a:off x="0" y="0"/>
                          <a:ext cx="1802767" cy="6416043"/>
                        </a:xfrm>
                        <a:prstGeom prst="rect">
                          <a:avLst/>
                        </a:prstGeom>
                        <a:solidFill>
                          <a:srgbClr val="FFFFFF"/>
                        </a:solidFill>
                        <a:ln w="9528">
                          <a:solidFill>
                            <a:srgbClr val="000000"/>
                          </a:solidFill>
                          <a:prstDash val="solid"/>
                        </a:ln>
                      </wps:spPr>
                      <wps:txbx>
                        <w:txbxContent>
                          <w:p w14:paraId="3797E531" w14:textId="77777777" w:rsidR="00065F1D" w:rsidRDefault="00D404E8">
                            <w:pPr>
                              <w:rPr>
                                <w:rFonts w:ascii="Arial" w:hAnsi="Arial"/>
                              </w:rPr>
                            </w:pPr>
                            <w:r>
                              <w:rPr>
                                <w:rFonts w:ascii="Arial" w:hAnsi="Arial"/>
                              </w:rPr>
                              <w:t>Children will move up to the rainbow if they have made fantastic progress throughout the day.</w:t>
                            </w:r>
                          </w:p>
                          <w:p w14:paraId="3797E532" w14:textId="77777777" w:rsidR="00065F1D" w:rsidRDefault="00065F1D">
                            <w:pPr>
                              <w:rPr>
                                <w:rFonts w:ascii="Arial" w:hAnsi="Arial"/>
                              </w:rPr>
                            </w:pPr>
                          </w:p>
                          <w:p w14:paraId="3797E533" w14:textId="77777777" w:rsidR="00065F1D" w:rsidRDefault="00D404E8">
                            <w:pPr>
                              <w:rPr>
                                <w:rFonts w:ascii="Arial" w:hAnsi="Arial"/>
                              </w:rPr>
                            </w:pPr>
                            <w:r>
                              <w:rPr>
                                <w:rFonts w:ascii="Arial" w:hAnsi="Arial"/>
                              </w:rPr>
                              <w:t xml:space="preserve">All children start on the </w:t>
                            </w:r>
                            <w:r>
                              <w:rPr>
                                <w:rFonts w:ascii="Arial" w:hAnsi="Arial"/>
                              </w:rPr>
                              <w:t>sunshine at the beginning of each day.</w:t>
                            </w:r>
                          </w:p>
                          <w:p w14:paraId="3797E534" w14:textId="77777777" w:rsidR="00065F1D" w:rsidRDefault="00065F1D">
                            <w:pPr>
                              <w:rPr>
                                <w:rFonts w:ascii="Arial" w:hAnsi="Arial"/>
                              </w:rPr>
                            </w:pPr>
                          </w:p>
                          <w:p w14:paraId="3797E535" w14:textId="77777777" w:rsidR="00065F1D" w:rsidRDefault="00D404E8">
                            <w:pPr>
                              <w:rPr>
                                <w:rFonts w:ascii="Arial" w:hAnsi="Arial"/>
                              </w:rPr>
                            </w:pPr>
                            <w:r>
                              <w:rPr>
                                <w:rFonts w:ascii="Arial" w:hAnsi="Arial"/>
                              </w:rPr>
                              <w:t>First warning- children will move to the sun/cloud. At this point children need to think and reflect about their behaviour.</w:t>
                            </w:r>
                          </w:p>
                          <w:p w14:paraId="3797E536" w14:textId="77777777" w:rsidR="00065F1D" w:rsidRDefault="00065F1D">
                            <w:pPr>
                              <w:rPr>
                                <w:rFonts w:ascii="Arial" w:hAnsi="Arial"/>
                              </w:rPr>
                            </w:pPr>
                          </w:p>
                          <w:p w14:paraId="3797E537" w14:textId="77777777" w:rsidR="00065F1D" w:rsidRDefault="00D404E8">
                            <w:pPr>
                              <w:rPr>
                                <w:rFonts w:ascii="Arial" w:hAnsi="Arial"/>
                              </w:rPr>
                            </w:pPr>
                            <w:r>
                              <w:rPr>
                                <w:rFonts w:ascii="Arial" w:hAnsi="Arial"/>
                              </w:rPr>
                              <w:t xml:space="preserve">If children receive another warning they will move to the cloud. At this point children will have a timeout or miss 5 minutes of their break or lunch time. </w:t>
                            </w:r>
                          </w:p>
                          <w:p w14:paraId="3797E538" w14:textId="77777777" w:rsidR="00065F1D" w:rsidRDefault="00D404E8">
                            <w:pPr>
                              <w:rPr>
                                <w:rFonts w:ascii="Arial" w:hAnsi="Arial"/>
                              </w:rPr>
                            </w:pPr>
                            <w:r>
                              <w:rPr>
                                <w:rFonts w:ascii="Arial" w:hAnsi="Arial"/>
                              </w:rPr>
                              <w:t xml:space="preserve">The final step is the thunder cloud. At this point children will lose a privilege completely- children could be sent to another class or miss a break time. A discussion will be had with parents at the end of the day. </w:t>
                            </w:r>
                          </w:p>
                          <w:p w14:paraId="3797E539" w14:textId="77777777" w:rsidR="00065F1D" w:rsidRDefault="00065F1D">
                            <w:pPr>
                              <w:rPr>
                                <w:rFonts w:ascii="Arial" w:hAnsi="Arial"/>
                              </w:rPr>
                            </w:pPr>
                          </w:p>
                          <w:p w14:paraId="3797E53A" w14:textId="77777777" w:rsidR="00065F1D" w:rsidRDefault="00065F1D">
                            <w:pPr>
                              <w:rPr>
                                <w:rFonts w:ascii="Arial" w:hAnsi="Arial"/>
                              </w:rPr>
                            </w:pPr>
                          </w:p>
                          <w:p w14:paraId="3797E53B" w14:textId="77777777" w:rsidR="00065F1D" w:rsidRDefault="00065F1D">
                            <w:pPr>
                              <w:rPr>
                                <w:rFonts w:ascii="Arial" w:hAnsi="Arial"/>
                              </w:rPr>
                            </w:pPr>
                          </w:p>
                          <w:p w14:paraId="3797E53C" w14:textId="77777777" w:rsidR="00065F1D" w:rsidRDefault="00065F1D"/>
                          <w:p w14:paraId="3797E53D" w14:textId="77777777" w:rsidR="00065F1D" w:rsidRDefault="00065F1D"/>
                          <w:p w14:paraId="3797E53E" w14:textId="77777777" w:rsidR="00065F1D" w:rsidRDefault="00065F1D"/>
                        </w:txbxContent>
                      </wps:txbx>
                      <wps:bodyPr vert="horz" wrap="square" lIns="91440" tIns="45720" rIns="91440" bIns="45720" anchor="t" anchorCtr="0" compatLnSpc="0">
                        <a:noAutofit/>
                      </wps:bodyPr>
                    </wps:wsp>
                  </a:graphicData>
                </a:graphic>
              </wp:anchor>
            </w:drawing>
          </mc:Choice>
          <mc:Fallback xmlns="">
            <w:pict>
              <v:shapetype w14:anchorId="3797E525" id="_x0000_t202" coordsize="21600,21600" o:spt="202" path="m,l,21600r21600,l21600,xe">
                <v:stroke joinstyle="miter"/>
                <v:path gradientshapeok="t" o:connecttype="rect"/>
              </v:shapetype>
              <v:shape id="Text Box 8" o:spid="_x0000_s1026" type="#_x0000_t202" style="position:absolute;margin-left:201.15pt;margin-top:4.25pt;width:141.95pt;height:505.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" strokeweight=".26467mm">
                <v:textbox>
                  <w:txbxContent>
                    <w:p w14:paraId="3797E531" w14:textId="77777777" w:rsidR="00065F1D" w:rsidRDefault="00000000">
                      <w:pPr>
                        <w:rPr>
                          <w:rFonts w:ascii="Arial" w:hAnsi="Arial"/>
                        </w:rPr>
                      </w:pPr>
                      <w:r>
                        <w:rPr>
                          <w:rFonts w:ascii="Arial" w:hAnsi="Arial"/>
                        </w:rPr>
                        <w:t>Children will move up to the rainbow if they have made fantastic progress throughout the day.</w:t>
                      </w:r>
                    </w:p>
                    <w:p w14:paraId="3797E532" w14:textId="77777777" w:rsidR="00065F1D" w:rsidRDefault="00065F1D">
                      <w:pPr>
                        <w:rPr>
                          <w:rFonts w:ascii="Arial" w:hAnsi="Arial"/>
                        </w:rPr>
                      </w:pPr>
                    </w:p>
                    <w:p w14:paraId="3797E533" w14:textId="77777777" w:rsidR="00065F1D" w:rsidRDefault="00000000">
                      <w:pPr>
                        <w:rPr>
                          <w:rFonts w:ascii="Arial" w:hAnsi="Arial"/>
                        </w:rPr>
                      </w:pPr>
                      <w:r>
                        <w:rPr>
                          <w:rFonts w:ascii="Arial" w:hAnsi="Arial"/>
                        </w:rPr>
                        <w:t>All children start on the sunshine at the beginning of each day.</w:t>
                      </w:r>
                    </w:p>
                    <w:p w14:paraId="3797E534" w14:textId="77777777" w:rsidR="00065F1D" w:rsidRDefault="00065F1D">
                      <w:pPr>
                        <w:rPr>
                          <w:rFonts w:ascii="Arial" w:hAnsi="Arial"/>
                        </w:rPr>
                      </w:pPr>
                    </w:p>
                    <w:p w14:paraId="3797E535" w14:textId="77777777" w:rsidR="00065F1D" w:rsidRDefault="00000000">
                      <w:pPr>
                        <w:rPr>
                          <w:rFonts w:ascii="Arial" w:hAnsi="Arial"/>
                        </w:rPr>
                      </w:pPr>
                      <w:r>
                        <w:rPr>
                          <w:rFonts w:ascii="Arial" w:hAnsi="Arial"/>
                        </w:rPr>
                        <w:t>First warning- children will move to the sun/cloud. At this point children need to think and reflect about their behaviour.</w:t>
                      </w:r>
                    </w:p>
                    <w:p w14:paraId="3797E536" w14:textId="77777777" w:rsidR="00065F1D" w:rsidRDefault="00065F1D">
                      <w:pPr>
                        <w:rPr>
                          <w:rFonts w:ascii="Arial" w:hAnsi="Arial"/>
                        </w:rPr>
                      </w:pPr>
                    </w:p>
                    <w:p w14:paraId="3797E537" w14:textId="77777777" w:rsidR="00065F1D" w:rsidRDefault="00000000">
                      <w:pPr>
                        <w:rPr>
                          <w:rFonts w:ascii="Arial" w:hAnsi="Arial"/>
                        </w:rPr>
                      </w:pPr>
                      <w:r>
                        <w:rPr>
                          <w:rFonts w:ascii="Arial" w:hAnsi="Arial"/>
                        </w:rPr>
                        <w:t xml:space="preserve">If children receive another warning they will move to the cloud. At this point children will have a timeout or miss 5 minutes of their break or lunch time. </w:t>
                      </w:r>
                    </w:p>
                    <w:p w14:paraId="3797E538" w14:textId="77777777" w:rsidR="00065F1D" w:rsidRDefault="00000000">
                      <w:pPr>
                        <w:rPr>
                          <w:rFonts w:ascii="Arial" w:hAnsi="Arial"/>
                        </w:rPr>
                      </w:pPr>
                      <w:r>
                        <w:rPr>
                          <w:rFonts w:ascii="Arial" w:hAnsi="Arial"/>
                        </w:rPr>
                        <w:t xml:space="preserve">The final step is the thunder cloud. At this point children will lose a privilege completely- children could be sent to another class or miss a break time. A discussion will be had with parents at the end of the day. </w:t>
                      </w:r>
                    </w:p>
                    <w:p w14:paraId="3797E539" w14:textId="77777777" w:rsidR="00065F1D" w:rsidRDefault="00065F1D">
                      <w:pPr>
                        <w:rPr>
                          <w:rFonts w:ascii="Arial" w:hAnsi="Arial"/>
                        </w:rPr>
                      </w:pPr>
                    </w:p>
                    <w:p w14:paraId="3797E53A" w14:textId="77777777" w:rsidR="00065F1D" w:rsidRDefault="00065F1D">
                      <w:pPr>
                        <w:rPr>
                          <w:rFonts w:ascii="Arial" w:hAnsi="Arial"/>
                        </w:rPr>
                      </w:pPr>
                    </w:p>
                    <w:p w14:paraId="3797E53B" w14:textId="77777777" w:rsidR="00065F1D" w:rsidRDefault="00065F1D">
                      <w:pPr>
                        <w:rPr>
                          <w:rFonts w:ascii="Arial" w:hAnsi="Arial"/>
                        </w:rPr>
                      </w:pPr>
                    </w:p>
                    <w:p w14:paraId="3797E53C" w14:textId="77777777" w:rsidR="00065F1D" w:rsidRDefault="00065F1D"/>
                    <w:p w14:paraId="3797E53D" w14:textId="77777777" w:rsidR="00065F1D" w:rsidRDefault="00065F1D"/>
                    <w:p w14:paraId="3797E53E" w14:textId="77777777" w:rsidR="00065F1D" w:rsidRDefault="00065F1D"/>
                  </w:txbxContent>
                </v:textbox>
                <w10:wrap type="square"/>
              </v:shape>
            </w:pict>
          </mc:Fallback>
        </mc:AlternateContent>
      </w:r>
      <w:r>
        <w:rPr>
          <w:rFonts w:cs="Calibri"/>
          <w:noProof/>
        </w:rPr>
        <w:drawing>
          <wp:anchor distT="0" distB="0" distL="114300" distR="114300" simplePos="0" relativeHeight="251664384" behindDoc="0" locked="0" layoutInCell="1" allowOverlap="1" wp14:anchorId="3797E527" wp14:editId="3797E528">
            <wp:simplePos x="0" y="0"/>
            <wp:positionH relativeFrom="column">
              <wp:posOffset>0</wp:posOffset>
            </wp:positionH>
            <wp:positionV relativeFrom="paragraph">
              <wp:posOffset>39374</wp:posOffset>
            </wp:positionV>
            <wp:extent cx="1752603" cy="6349995"/>
            <wp:effectExtent l="0" t="0" r="0" b="0"/>
            <wp:wrapSquare wrapText="bothSides"/>
            <wp:docPr id="1526034588" name="Picture 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752603" cy="6349995"/>
                    </a:xfrm>
                    <a:prstGeom prst="rect">
                      <a:avLst/>
                    </a:prstGeom>
                    <a:noFill/>
                    <a:ln>
                      <a:noFill/>
                      <a:prstDash/>
                    </a:ln>
                  </pic:spPr>
                </pic:pic>
              </a:graphicData>
            </a:graphic>
          </wp:anchor>
        </w:drawing>
      </w:r>
    </w:p>
    <w:p w14:paraId="3797E5C0" w14:textId="77777777" w:rsidR="00065F1D" w:rsidRDefault="00065F1D">
      <w:pPr>
        <w:spacing w:line="200" w:lineRule="exact"/>
        <w:rPr>
          <w:rFonts w:eastAsia="Times New Roman" w:cs="Calibri"/>
        </w:rPr>
      </w:pPr>
    </w:p>
    <w:p w14:paraId="3797E5C1" w14:textId="77777777" w:rsidR="00065F1D" w:rsidRDefault="00065F1D">
      <w:pPr>
        <w:spacing w:line="200" w:lineRule="exact"/>
        <w:rPr>
          <w:rFonts w:eastAsia="Times New Roman" w:cs="Calibri"/>
        </w:rPr>
      </w:pPr>
    </w:p>
    <w:p w14:paraId="3797E5C2" w14:textId="77777777" w:rsidR="00065F1D" w:rsidRDefault="00065F1D">
      <w:pPr>
        <w:spacing w:line="200" w:lineRule="exact"/>
        <w:rPr>
          <w:rFonts w:eastAsia="Times New Roman" w:cs="Calibri"/>
        </w:rPr>
      </w:pPr>
    </w:p>
    <w:p w14:paraId="3797E5C3" w14:textId="77777777" w:rsidR="00065F1D" w:rsidRDefault="00065F1D">
      <w:pPr>
        <w:spacing w:line="200" w:lineRule="exact"/>
        <w:rPr>
          <w:rFonts w:eastAsia="Times New Roman" w:cs="Calibri"/>
        </w:rPr>
      </w:pPr>
    </w:p>
    <w:p w14:paraId="3797E5C4" w14:textId="77777777" w:rsidR="00065F1D" w:rsidRDefault="00065F1D">
      <w:pPr>
        <w:spacing w:line="200" w:lineRule="exact"/>
        <w:rPr>
          <w:rFonts w:eastAsia="Times New Roman" w:cs="Calibri"/>
        </w:rPr>
      </w:pPr>
    </w:p>
    <w:p w14:paraId="3797E5C5" w14:textId="77777777" w:rsidR="00065F1D" w:rsidRDefault="00065F1D">
      <w:pPr>
        <w:spacing w:line="200" w:lineRule="exact"/>
        <w:rPr>
          <w:rFonts w:eastAsia="Times New Roman" w:cs="Calibri"/>
        </w:rPr>
      </w:pPr>
    </w:p>
    <w:p w14:paraId="3797E5C6" w14:textId="77777777" w:rsidR="00065F1D" w:rsidRDefault="00065F1D">
      <w:pPr>
        <w:spacing w:line="200" w:lineRule="exact"/>
        <w:rPr>
          <w:rFonts w:eastAsia="Times New Roman" w:cs="Calibri"/>
        </w:rPr>
      </w:pPr>
    </w:p>
    <w:p w14:paraId="3797E5C7" w14:textId="77777777" w:rsidR="00065F1D" w:rsidRDefault="00065F1D">
      <w:pPr>
        <w:spacing w:line="200" w:lineRule="exact"/>
        <w:rPr>
          <w:rFonts w:eastAsia="Times New Roman" w:cs="Calibri"/>
        </w:rPr>
      </w:pPr>
    </w:p>
    <w:p w14:paraId="3797E5C8" w14:textId="77777777" w:rsidR="00065F1D" w:rsidRDefault="00065F1D">
      <w:pPr>
        <w:spacing w:line="200" w:lineRule="exact"/>
        <w:rPr>
          <w:rFonts w:eastAsia="Times New Roman" w:cs="Calibri"/>
        </w:rPr>
      </w:pPr>
    </w:p>
    <w:p w14:paraId="3797E5C9" w14:textId="77777777" w:rsidR="00065F1D" w:rsidRDefault="00065F1D">
      <w:pPr>
        <w:spacing w:line="200" w:lineRule="exact"/>
        <w:rPr>
          <w:rFonts w:eastAsia="Times New Roman" w:cs="Calibri"/>
        </w:rPr>
      </w:pPr>
    </w:p>
    <w:p w14:paraId="3797E5CA" w14:textId="77777777" w:rsidR="00065F1D" w:rsidRDefault="00065F1D">
      <w:pPr>
        <w:spacing w:line="200" w:lineRule="exact"/>
        <w:rPr>
          <w:rFonts w:eastAsia="Times New Roman" w:cs="Calibri"/>
        </w:rPr>
      </w:pPr>
    </w:p>
    <w:p w14:paraId="3797E5CB" w14:textId="77777777" w:rsidR="00065F1D" w:rsidRDefault="00065F1D">
      <w:pPr>
        <w:spacing w:line="200" w:lineRule="exact"/>
        <w:rPr>
          <w:rFonts w:eastAsia="Times New Roman" w:cs="Calibri"/>
        </w:rPr>
      </w:pPr>
    </w:p>
    <w:p w14:paraId="3797E5CC" w14:textId="77777777" w:rsidR="00065F1D" w:rsidRDefault="00065F1D">
      <w:pPr>
        <w:spacing w:line="200" w:lineRule="exact"/>
        <w:rPr>
          <w:rFonts w:eastAsia="Times New Roman" w:cs="Calibri"/>
        </w:rPr>
      </w:pPr>
    </w:p>
    <w:p w14:paraId="3797E5CD" w14:textId="77777777" w:rsidR="00065F1D" w:rsidRDefault="00065F1D">
      <w:pPr>
        <w:spacing w:line="200" w:lineRule="exact"/>
        <w:rPr>
          <w:rFonts w:eastAsia="Times New Roman" w:cs="Calibri"/>
        </w:rPr>
      </w:pPr>
    </w:p>
    <w:p w14:paraId="3797E5CE" w14:textId="77777777" w:rsidR="00065F1D" w:rsidRDefault="00065F1D">
      <w:pPr>
        <w:spacing w:line="200" w:lineRule="exact"/>
        <w:rPr>
          <w:rFonts w:eastAsia="Times New Roman" w:cs="Calibri"/>
        </w:rPr>
      </w:pPr>
    </w:p>
    <w:p w14:paraId="3797E5CF" w14:textId="77777777" w:rsidR="00065F1D" w:rsidRDefault="00065F1D">
      <w:pPr>
        <w:spacing w:line="200" w:lineRule="exact"/>
        <w:rPr>
          <w:rFonts w:eastAsia="Times New Roman" w:cs="Calibri"/>
        </w:rPr>
      </w:pPr>
    </w:p>
    <w:p w14:paraId="3797E5D0" w14:textId="77777777" w:rsidR="00065F1D" w:rsidRDefault="00065F1D">
      <w:pPr>
        <w:spacing w:line="200" w:lineRule="exact"/>
        <w:rPr>
          <w:rFonts w:eastAsia="Times New Roman" w:cs="Calibri"/>
        </w:rPr>
      </w:pPr>
    </w:p>
    <w:p w14:paraId="3797E5D1" w14:textId="77777777" w:rsidR="00065F1D" w:rsidRDefault="00065F1D">
      <w:pPr>
        <w:spacing w:line="200" w:lineRule="exact"/>
        <w:rPr>
          <w:rFonts w:eastAsia="Times New Roman" w:cs="Calibri"/>
        </w:rPr>
      </w:pPr>
    </w:p>
    <w:p w14:paraId="3797E5D2" w14:textId="77777777" w:rsidR="00065F1D" w:rsidRDefault="00065F1D">
      <w:pPr>
        <w:spacing w:line="200" w:lineRule="exact"/>
        <w:rPr>
          <w:rFonts w:eastAsia="Times New Roman" w:cs="Calibri"/>
        </w:rPr>
      </w:pPr>
    </w:p>
    <w:p w14:paraId="3797E5D3" w14:textId="77777777" w:rsidR="00065F1D" w:rsidRDefault="00065F1D">
      <w:pPr>
        <w:spacing w:line="200" w:lineRule="exact"/>
        <w:rPr>
          <w:rFonts w:eastAsia="Times New Roman" w:cs="Calibri"/>
        </w:rPr>
      </w:pPr>
    </w:p>
    <w:p w14:paraId="3797E5D4" w14:textId="77777777" w:rsidR="00065F1D" w:rsidRDefault="00065F1D">
      <w:pPr>
        <w:spacing w:line="200" w:lineRule="exact"/>
        <w:rPr>
          <w:rFonts w:eastAsia="Times New Roman" w:cs="Calibri"/>
        </w:rPr>
      </w:pPr>
    </w:p>
    <w:p w14:paraId="3797E5D5" w14:textId="77777777" w:rsidR="00065F1D" w:rsidRDefault="00065F1D">
      <w:pPr>
        <w:spacing w:line="200" w:lineRule="exact"/>
        <w:rPr>
          <w:rFonts w:eastAsia="Times New Roman" w:cs="Calibri"/>
        </w:rPr>
      </w:pPr>
    </w:p>
    <w:p w14:paraId="3797E5D6" w14:textId="77777777" w:rsidR="00065F1D" w:rsidRDefault="00065F1D">
      <w:pPr>
        <w:spacing w:line="200" w:lineRule="exact"/>
        <w:rPr>
          <w:rFonts w:eastAsia="Times New Roman" w:cs="Calibri"/>
        </w:rPr>
      </w:pPr>
    </w:p>
    <w:p w14:paraId="3797E5D7" w14:textId="77777777" w:rsidR="00065F1D" w:rsidRDefault="00065F1D">
      <w:pPr>
        <w:spacing w:line="200" w:lineRule="exact"/>
        <w:rPr>
          <w:rFonts w:eastAsia="Times New Roman" w:cs="Calibri"/>
        </w:rPr>
      </w:pPr>
    </w:p>
    <w:p w14:paraId="3797E5D8" w14:textId="77777777" w:rsidR="00065F1D" w:rsidRDefault="00065F1D">
      <w:pPr>
        <w:spacing w:line="200" w:lineRule="exact"/>
        <w:rPr>
          <w:rFonts w:eastAsia="Times New Roman" w:cs="Calibri"/>
        </w:rPr>
      </w:pPr>
    </w:p>
    <w:p w14:paraId="3797E5D9" w14:textId="77777777" w:rsidR="00065F1D" w:rsidRDefault="00065F1D">
      <w:pPr>
        <w:spacing w:line="200" w:lineRule="exact"/>
        <w:rPr>
          <w:rFonts w:eastAsia="Times New Roman" w:cs="Calibri"/>
        </w:rPr>
      </w:pPr>
    </w:p>
    <w:p w14:paraId="3797E5DA" w14:textId="77777777" w:rsidR="00065F1D" w:rsidRDefault="00065F1D">
      <w:pPr>
        <w:spacing w:line="200" w:lineRule="exact"/>
        <w:rPr>
          <w:rFonts w:eastAsia="Times New Roman" w:cs="Calibri"/>
        </w:rPr>
      </w:pPr>
    </w:p>
    <w:p w14:paraId="3797E5DB" w14:textId="77777777" w:rsidR="00065F1D" w:rsidRDefault="00065F1D">
      <w:pPr>
        <w:spacing w:line="200" w:lineRule="exact"/>
        <w:rPr>
          <w:rFonts w:eastAsia="Times New Roman" w:cs="Calibri"/>
        </w:rPr>
      </w:pPr>
    </w:p>
    <w:p w14:paraId="3797E5DC" w14:textId="77777777" w:rsidR="00065F1D" w:rsidRDefault="00065F1D">
      <w:pPr>
        <w:spacing w:line="200" w:lineRule="exact"/>
        <w:rPr>
          <w:rFonts w:eastAsia="Times New Roman" w:cs="Calibri"/>
        </w:rPr>
      </w:pPr>
    </w:p>
    <w:p w14:paraId="3797E5DD" w14:textId="77777777" w:rsidR="00065F1D" w:rsidRDefault="00065F1D">
      <w:pPr>
        <w:spacing w:line="200" w:lineRule="exact"/>
        <w:rPr>
          <w:rFonts w:eastAsia="Times New Roman" w:cs="Calibri"/>
        </w:rPr>
      </w:pPr>
    </w:p>
    <w:p w14:paraId="3797E5DE" w14:textId="77777777" w:rsidR="00065F1D" w:rsidRDefault="00D404E8">
      <w:pPr>
        <w:spacing w:line="200" w:lineRule="exact"/>
        <w:rPr>
          <w:rFonts w:eastAsia="Times New Roman" w:cs="Calibri"/>
        </w:rPr>
      </w:pPr>
      <w:r>
        <w:rPr>
          <w:rFonts w:eastAsia="Times New Roman" w:cs="Calibri"/>
        </w:rPr>
        <w:t>For extreme bad behaviour such as swearing, punching, kicking, fighting, stealing etc, a child can be moved straight to the Thunder cloud.</w:t>
      </w:r>
    </w:p>
    <w:p w14:paraId="3797E5DF" w14:textId="77777777" w:rsidR="00065F1D" w:rsidRDefault="00065F1D">
      <w:pPr>
        <w:spacing w:line="200" w:lineRule="exact"/>
        <w:rPr>
          <w:rFonts w:eastAsia="Times New Roman" w:cs="Calibri"/>
        </w:rPr>
      </w:pPr>
    </w:p>
    <w:p w14:paraId="3797E5E0" w14:textId="77777777" w:rsidR="00065F1D" w:rsidRDefault="00065F1D">
      <w:pPr>
        <w:rPr>
          <w:rFonts w:eastAsia="Times New Roman" w:cs="Calibri"/>
        </w:rPr>
      </w:pPr>
    </w:p>
    <w:p w14:paraId="3797E5E1" w14:textId="77777777" w:rsidR="00065F1D" w:rsidRDefault="00065F1D">
      <w:pPr>
        <w:rPr>
          <w:rFonts w:eastAsia="Times New Roman" w:cs="Calibri"/>
        </w:rPr>
      </w:pPr>
    </w:p>
    <w:p w14:paraId="3797E5E2" w14:textId="77777777" w:rsidR="00065F1D" w:rsidRDefault="00065F1D">
      <w:pPr>
        <w:rPr>
          <w:rFonts w:eastAsia="Times New Roman" w:cs="Calibri"/>
        </w:rPr>
      </w:pPr>
    </w:p>
    <w:p w14:paraId="3797E5E3" w14:textId="77777777" w:rsidR="00065F1D" w:rsidRDefault="00065F1D">
      <w:pPr>
        <w:rPr>
          <w:rFonts w:eastAsia="Times New Roman" w:cs="Calibri"/>
        </w:rPr>
      </w:pPr>
    </w:p>
    <w:p w14:paraId="3797E5E4" w14:textId="77777777" w:rsidR="00065F1D" w:rsidRDefault="00065F1D">
      <w:pPr>
        <w:rPr>
          <w:rFonts w:eastAsia="Times New Roman" w:cs="Calibri"/>
        </w:rPr>
      </w:pPr>
    </w:p>
    <w:p w14:paraId="3797E5E5" w14:textId="77777777" w:rsidR="00065F1D" w:rsidRDefault="00065F1D">
      <w:pPr>
        <w:rPr>
          <w:rFonts w:eastAsia="Times New Roman" w:cs="Calibri"/>
        </w:rPr>
      </w:pPr>
    </w:p>
    <w:p w14:paraId="3797E5E6" w14:textId="77777777" w:rsidR="00065F1D" w:rsidRDefault="00065F1D">
      <w:pPr>
        <w:rPr>
          <w:rFonts w:eastAsia="Times New Roman" w:cs="Calibri"/>
        </w:rPr>
      </w:pPr>
    </w:p>
    <w:p w14:paraId="3797E5E7" w14:textId="77777777" w:rsidR="00065F1D" w:rsidRDefault="00D404E8">
      <w:pPr>
        <w:rPr>
          <w:rFonts w:eastAsia="Arial" w:cs="Calibri"/>
          <w:b/>
          <w:u w:val="single"/>
        </w:rPr>
      </w:pPr>
      <w:r>
        <w:rPr>
          <w:rFonts w:eastAsia="Arial" w:cs="Calibri"/>
          <w:b/>
          <w:u w:val="single"/>
        </w:rPr>
        <w:lastRenderedPageBreak/>
        <w:t>Year 1 and 2</w:t>
      </w:r>
    </w:p>
    <w:p w14:paraId="3797E5E8" w14:textId="77777777" w:rsidR="00065F1D" w:rsidRDefault="00D404E8">
      <w:pPr>
        <w:rPr>
          <w:rFonts w:eastAsia="Arial" w:cs="Calibri"/>
          <w:bCs/>
        </w:rPr>
      </w:pPr>
      <w:r>
        <w:rPr>
          <w:rFonts w:eastAsia="Arial" w:cs="Calibri"/>
          <w:bCs/>
        </w:rPr>
        <w:t xml:space="preserve">Good to be green will be reserved for fantastic work or attitude or for more serious types of behaviour such as consistent breaches of the school/classroom rules/expectations, swearing, fighting, rudeness, disruptive behaviour or a lack of effort. For everything else Merit cards are to be used. </w:t>
      </w:r>
    </w:p>
    <w:p w14:paraId="3797E5E9" w14:textId="77777777" w:rsidR="00065F1D" w:rsidRDefault="00D404E8">
      <w:pPr>
        <w:rPr>
          <w:rFonts w:eastAsia="Arial" w:cs="Calibri"/>
        </w:rPr>
      </w:pPr>
      <w:r>
        <w:rPr>
          <w:rFonts w:eastAsia="Arial" w:cs="Calibri"/>
        </w:rPr>
        <w:t xml:space="preserve">In Year 1 and 2, the children will follow the behaviour system that is used in Key Stage 2 (which is a progression of the cloud system) - It’s good to be green! This behaviour system follows a similar privilege, warning and consequence model, however using a more grown up approach. Displayed on the wall in each classroom is a ‘Good to be Green’ banner and card holder which allows all adults in school to monitor the behaviour of each child. The children are given different coloured cards, depending on their </w:t>
      </w:r>
      <w:r>
        <w:rPr>
          <w:rFonts w:eastAsia="Arial" w:cs="Calibri"/>
        </w:rPr>
        <w:t>behaviour:</w:t>
      </w:r>
    </w:p>
    <w:p w14:paraId="3797E5EA" w14:textId="77777777" w:rsidR="00065F1D" w:rsidRDefault="00065F1D">
      <w:pPr>
        <w:rPr>
          <w:rFonts w:eastAsia="Arial" w:cs="Calibri"/>
        </w:rPr>
      </w:pPr>
    </w:p>
    <w:p w14:paraId="3797E5EB" w14:textId="77777777" w:rsidR="00065F1D" w:rsidRDefault="00D404E8">
      <w:r>
        <w:rPr>
          <w:rFonts w:cs="Calibri"/>
          <w:noProof/>
        </w:rPr>
        <mc:AlternateContent>
          <mc:Choice Requires="wps">
            <w:drawing>
              <wp:anchor distT="0" distB="0" distL="114300" distR="114300" simplePos="0" relativeHeight="251661312" behindDoc="0" locked="0" layoutInCell="1" allowOverlap="1" wp14:anchorId="3797E529" wp14:editId="3797E52A">
                <wp:simplePos x="0" y="0"/>
                <wp:positionH relativeFrom="column">
                  <wp:posOffset>1071877</wp:posOffset>
                </wp:positionH>
                <wp:positionV relativeFrom="paragraph">
                  <wp:posOffset>51435</wp:posOffset>
                </wp:positionV>
                <wp:extent cx="4237357" cy="4727576"/>
                <wp:effectExtent l="0" t="0" r="10793" b="15874"/>
                <wp:wrapSquare wrapText="bothSides"/>
                <wp:docPr id="1145123021" name="Text Box 6"/>
                <wp:cNvGraphicFramePr/>
                <a:graphic xmlns:a="http://schemas.openxmlformats.org/drawingml/2006/main">
                  <a:graphicData uri="http://schemas.microsoft.com/office/word/2010/wordprocessingShape">
                    <wps:wsp>
                      <wps:cNvSpPr txBox="1"/>
                      <wps:spPr>
                        <a:xfrm>
                          <a:off x="0" y="0"/>
                          <a:ext cx="4237357" cy="4727576"/>
                        </a:xfrm>
                        <a:prstGeom prst="rect">
                          <a:avLst/>
                        </a:prstGeom>
                        <a:solidFill>
                          <a:srgbClr val="FFFFFF"/>
                        </a:solidFill>
                        <a:ln w="9528">
                          <a:solidFill>
                            <a:srgbClr val="000000"/>
                          </a:solidFill>
                          <a:prstDash val="solid"/>
                        </a:ln>
                      </wps:spPr>
                      <wps:txbx>
                        <w:txbxContent>
                          <w:p w14:paraId="3797E540" w14:textId="77777777" w:rsidR="00065F1D" w:rsidRDefault="00065F1D">
                            <w:pPr>
                              <w:rPr>
                                <w:rFonts w:ascii="Arial" w:eastAsia="Arial" w:hAnsi="Arial"/>
                              </w:rPr>
                            </w:pPr>
                          </w:p>
                          <w:p w14:paraId="3797E541" w14:textId="77777777" w:rsidR="00065F1D" w:rsidRDefault="00D404E8">
                            <w:pPr>
                              <w:rPr>
                                <w:rFonts w:ascii="Arial" w:eastAsia="Arial" w:hAnsi="Arial"/>
                              </w:rPr>
                            </w:pPr>
                            <w:r>
                              <w:rPr>
                                <w:rFonts w:ascii="Arial" w:eastAsia="Arial" w:hAnsi="Arial"/>
                              </w:rPr>
                              <w:t>Gold - Awarded for excellent behaviour or excellent progress. This results in 5 merits</w:t>
                            </w:r>
                          </w:p>
                          <w:p w14:paraId="3797E542" w14:textId="77777777" w:rsidR="00065F1D" w:rsidRDefault="00065F1D">
                            <w:pPr>
                              <w:rPr>
                                <w:rFonts w:ascii="Arial" w:eastAsia="Arial" w:hAnsi="Arial"/>
                              </w:rPr>
                            </w:pPr>
                          </w:p>
                          <w:p w14:paraId="3797E543" w14:textId="77777777" w:rsidR="00065F1D" w:rsidRDefault="00D404E8">
                            <w:pPr>
                              <w:rPr>
                                <w:rFonts w:ascii="Arial" w:eastAsia="Arial" w:hAnsi="Arial"/>
                              </w:rPr>
                            </w:pPr>
                            <w:r>
                              <w:rPr>
                                <w:rFonts w:ascii="Arial" w:eastAsia="Arial" w:hAnsi="Arial"/>
                              </w:rPr>
                              <w:t>Green - The children will all start with a green card at the beginning of each day</w:t>
                            </w:r>
                          </w:p>
                          <w:p w14:paraId="3797E544" w14:textId="77777777" w:rsidR="00065F1D" w:rsidRDefault="00065F1D">
                            <w:pPr>
                              <w:rPr>
                                <w:rFonts w:ascii="Arial" w:eastAsia="Times New Roman" w:hAnsi="Arial"/>
                              </w:rPr>
                            </w:pPr>
                          </w:p>
                          <w:p w14:paraId="3797E545" w14:textId="77777777" w:rsidR="00065F1D" w:rsidRDefault="00D404E8">
                            <w:r>
                              <w:rPr>
                                <w:rFonts w:ascii="Arial" w:eastAsia="Arial" w:hAnsi="Arial"/>
                                <w:b/>
                              </w:rPr>
                              <w:t xml:space="preserve">‘Stop and Think’ – </w:t>
                            </w:r>
                            <w:r>
                              <w:rPr>
                                <w:rFonts w:ascii="Arial" w:eastAsia="Arial" w:hAnsi="Arial"/>
                              </w:rPr>
                              <w:t>Where a child / group of children have been identified as</w:t>
                            </w:r>
                            <w:r>
                              <w:rPr>
                                <w:rFonts w:ascii="Arial" w:eastAsia="Arial" w:hAnsi="Arial"/>
                                <w:b/>
                              </w:rPr>
                              <w:t xml:space="preserve"> </w:t>
                            </w:r>
                            <w:r>
                              <w:rPr>
                                <w:rFonts w:ascii="Arial" w:eastAsia="Arial" w:hAnsi="Arial"/>
                              </w:rPr>
                              <w:t>exhibiting behaviour which is ‘low level’, children will be asked to Stop and Think- this will allow the child to reflect upon the behaviour identified and allows them time to turn this around.</w:t>
                            </w:r>
                          </w:p>
                          <w:p w14:paraId="3797E546" w14:textId="77777777" w:rsidR="00065F1D" w:rsidRDefault="00065F1D">
                            <w:pPr>
                              <w:rPr>
                                <w:rFonts w:ascii="Arial" w:eastAsia="Arial" w:hAnsi="Arial"/>
                              </w:rPr>
                            </w:pPr>
                          </w:p>
                          <w:p w14:paraId="3797E547" w14:textId="77777777" w:rsidR="00065F1D" w:rsidRDefault="00D404E8">
                            <w:r>
                              <w:rPr>
                                <w:rFonts w:ascii="Arial" w:eastAsia="Arial" w:hAnsi="Arial"/>
                                <w:b/>
                              </w:rPr>
                              <w:t>Yellow card 1</w:t>
                            </w:r>
                            <w:r>
                              <w:rPr>
                                <w:rFonts w:ascii="Arial" w:eastAsia="Arial" w:hAnsi="Arial"/>
                              </w:rPr>
                              <w:t xml:space="preserve"> - Warning</w:t>
                            </w:r>
                          </w:p>
                          <w:p w14:paraId="3797E548" w14:textId="77777777" w:rsidR="00065F1D" w:rsidRDefault="00065F1D">
                            <w:pPr>
                              <w:rPr>
                                <w:rFonts w:ascii="Arial" w:eastAsia="Arial" w:hAnsi="Arial"/>
                              </w:rPr>
                            </w:pPr>
                          </w:p>
                          <w:p w14:paraId="3797E549" w14:textId="77777777" w:rsidR="00065F1D" w:rsidRDefault="00D404E8">
                            <w:pPr>
                              <w:tabs>
                                <w:tab w:val="left" w:pos="4300"/>
                              </w:tabs>
                            </w:pPr>
                            <w:r>
                              <w:rPr>
                                <w:rFonts w:ascii="Arial" w:eastAsia="Arial" w:hAnsi="Arial"/>
                                <w:b/>
                              </w:rPr>
                              <w:t xml:space="preserve">Yellow card 2 </w:t>
                            </w:r>
                            <w:r>
                              <w:rPr>
                                <w:rFonts w:ascii="Arial" w:eastAsia="Arial" w:hAnsi="Arial"/>
                              </w:rPr>
                              <w:t>- Loss of privileges.</w:t>
                            </w:r>
                            <w:r>
                              <w:rPr>
                                <w:rFonts w:ascii="Arial" w:eastAsia="Times New Roman" w:hAnsi="Arial"/>
                              </w:rPr>
                              <w:t xml:space="preserve"> </w:t>
                            </w:r>
                            <w:r>
                              <w:rPr>
                                <w:rFonts w:ascii="Arial" w:eastAsia="Arial" w:hAnsi="Arial"/>
                              </w:rPr>
                              <w:t>Examples of this could include that the child misses their break time or a club.</w:t>
                            </w:r>
                          </w:p>
                          <w:p w14:paraId="3797E54A" w14:textId="77777777" w:rsidR="00065F1D" w:rsidRDefault="00065F1D">
                            <w:pPr>
                              <w:rPr>
                                <w:rFonts w:ascii="Arial" w:eastAsia="Times New Roman" w:hAnsi="Arial"/>
                              </w:rPr>
                            </w:pPr>
                          </w:p>
                          <w:p w14:paraId="3797E54B" w14:textId="77777777" w:rsidR="00065F1D" w:rsidRDefault="00D404E8">
                            <w:r>
                              <w:rPr>
                                <w:rFonts w:ascii="Arial" w:eastAsia="Arial" w:hAnsi="Arial"/>
                                <w:b/>
                              </w:rPr>
                              <w:t>Red card</w:t>
                            </w:r>
                            <w:r>
                              <w:rPr>
                                <w:rFonts w:ascii="Arial" w:eastAsia="Arial" w:hAnsi="Arial"/>
                              </w:rPr>
                              <w:t xml:space="preserve"> - Contact with parents and child to have time out from the classroom.</w:t>
                            </w:r>
                          </w:p>
                          <w:p w14:paraId="3797E54C" w14:textId="77777777" w:rsidR="00065F1D" w:rsidRDefault="00065F1D">
                            <w:pPr>
                              <w:rPr>
                                <w:rFonts w:ascii="Arial" w:eastAsia="Times New Roman" w:hAnsi="Arial"/>
                              </w:rPr>
                            </w:pPr>
                          </w:p>
                          <w:p w14:paraId="3797E54D" w14:textId="77777777" w:rsidR="00065F1D" w:rsidRDefault="00D404E8">
                            <w:pPr>
                              <w:jc w:val="both"/>
                              <w:rPr>
                                <w:rFonts w:ascii="Arial" w:eastAsia="Arial" w:hAnsi="Arial"/>
                              </w:rPr>
                            </w:pPr>
                            <w:r>
                              <w:rPr>
                                <w:rFonts w:ascii="Arial" w:eastAsia="Arial" w:hAnsi="Arial"/>
                              </w:rPr>
                              <w:t xml:space="preserve">If inappropriate behaviour is of a more </w:t>
                            </w:r>
                            <w:r>
                              <w:rPr>
                                <w:rFonts w:ascii="Arial" w:eastAsia="Arial" w:hAnsi="Arial"/>
                              </w:rPr>
                              <w:t>serious nature, the child will immediately be given a Red Card. If a child’s behaviour still does not improve when given a Red card the child will be sent to a member of SLT.</w:t>
                            </w:r>
                          </w:p>
                          <w:p w14:paraId="3797E54E" w14:textId="77777777" w:rsidR="00065F1D" w:rsidRDefault="00065F1D"/>
                        </w:txbxContent>
                      </wps:txbx>
                      <wps:bodyPr vert="horz" wrap="square" lIns="91440" tIns="45720" rIns="91440" bIns="45720" anchor="t" anchorCtr="0" compatLnSpc="0">
                        <a:noAutofit/>
                      </wps:bodyPr>
                    </wps:wsp>
                  </a:graphicData>
                </a:graphic>
              </wp:anchor>
            </w:drawing>
          </mc:Choice>
          <mc:Fallback xmlns="">
            <w:pict>
              <v:shape w14:anchorId="3797E529" id="Text Box 6" o:spid="_x0000_s1027" type="#_x0000_t202" style="position:absolute;margin-left:84.4pt;margin-top:4.05pt;width:333.65pt;height:37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" strokeweight=".26467mm">
                <v:textbox>
                  <w:txbxContent>
                    <w:p w14:paraId="3797E540" w14:textId="77777777" w:rsidR="00065F1D" w:rsidRDefault="00065F1D">
                      <w:pPr>
                        <w:rPr>
                          <w:rFonts w:ascii="Arial" w:eastAsia="Arial" w:hAnsi="Arial"/>
                        </w:rPr>
                      </w:pPr>
                    </w:p>
                    <w:p w14:paraId="3797E541" w14:textId="77777777" w:rsidR="00065F1D" w:rsidRDefault="00000000">
                      <w:pPr>
                        <w:rPr>
                          <w:rFonts w:ascii="Arial" w:eastAsia="Arial" w:hAnsi="Arial"/>
                        </w:rPr>
                      </w:pPr>
                      <w:r>
                        <w:rPr>
                          <w:rFonts w:ascii="Arial" w:eastAsia="Arial" w:hAnsi="Arial"/>
                        </w:rPr>
                        <w:t>Gold - Awarded for excellent behaviour or excellent progress. This results in 5 merits</w:t>
                      </w:r>
                    </w:p>
                    <w:p w14:paraId="3797E542" w14:textId="77777777" w:rsidR="00065F1D" w:rsidRDefault="00065F1D">
                      <w:pPr>
                        <w:rPr>
                          <w:rFonts w:ascii="Arial" w:eastAsia="Arial" w:hAnsi="Arial"/>
                        </w:rPr>
                      </w:pPr>
                    </w:p>
                    <w:p w14:paraId="3797E543" w14:textId="77777777" w:rsidR="00065F1D" w:rsidRDefault="00000000">
                      <w:pPr>
                        <w:rPr>
                          <w:rFonts w:ascii="Arial" w:eastAsia="Arial" w:hAnsi="Arial"/>
                        </w:rPr>
                      </w:pPr>
                      <w:r>
                        <w:rPr>
                          <w:rFonts w:ascii="Arial" w:eastAsia="Arial" w:hAnsi="Arial"/>
                        </w:rPr>
                        <w:t>Green - The children will all start with a green card at the beginning of each day</w:t>
                      </w:r>
                    </w:p>
                    <w:p w14:paraId="3797E544" w14:textId="77777777" w:rsidR="00065F1D" w:rsidRDefault="00065F1D">
                      <w:pPr>
                        <w:rPr>
                          <w:rFonts w:ascii="Arial" w:eastAsia="Times New Roman" w:hAnsi="Arial"/>
                        </w:rPr>
                      </w:pPr>
                    </w:p>
                    <w:p w14:paraId="3797E545" w14:textId="77777777" w:rsidR="00065F1D" w:rsidRDefault="00000000">
                      <w:r>
                        <w:rPr>
                          <w:rFonts w:ascii="Arial" w:eastAsia="Arial" w:hAnsi="Arial"/>
                          <w:b/>
                        </w:rPr>
                        <w:t xml:space="preserve">‘Stop and Think’ – </w:t>
                      </w:r>
                      <w:r>
                        <w:rPr>
                          <w:rFonts w:ascii="Arial" w:eastAsia="Arial" w:hAnsi="Arial"/>
                        </w:rPr>
                        <w:t>Where a child / group of children have been identified as</w:t>
                      </w:r>
                      <w:r>
                        <w:rPr>
                          <w:rFonts w:ascii="Arial" w:eastAsia="Arial" w:hAnsi="Arial"/>
                          <w:b/>
                        </w:rPr>
                        <w:t xml:space="preserve"> </w:t>
                      </w:r>
                      <w:r>
                        <w:rPr>
                          <w:rFonts w:ascii="Arial" w:eastAsia="Arial" w:hAnsi="Arial"/>
                        </w:rPr>
                        <w:t>exhibiting behaviour which is ‘low level’, children will be asked to Stop and Think- this will allow the child to reflect upon the behaviour identified and allows them time to turn this around.</w:t>
                      </w:r>
                    </w:p>
                    <w:p w14:paraId="3797E546" w14:textId="77777777" w:rsidR="00065F1D" w:rsidRDefault="00065F1D">
                      <w:pPr>
                        <w:rPr>
                          <w:rFonts w:ascii="Arial" w:eastAsia="Arial" w:hAnsi="Arial"/>
                        </w:rPr>
                      </w:pPr>
                    </w:p>
                    <w:p w14:paraId="3797E547" w14:textId="77777777" w:rsidR="00065F1D" w:rsidRDefault="00000000">
                      <w:r>
                        <w:rPr>
                          <w:rFonts w:ascii="Arial" w:eastAsia="Arial" w:hAnsi="Arial"/>
                          <w:b/>
                        </w:rPr>
                        <w:t>Yellow card 1</w:t>
                      </w:r>
                      <w:r>
                        <w:rPr>
                          <w:rFonts w:ascii="Arial" w:eastAsia="Arial" w:hAnsi="Arial"/>
                        </w:rPr>
                        <w:t xml:space="preserve"> - Warning</w:t>
                      </w:r>
                    </w:p>
                    <w:p w14:paraId="3797E548" w14:textId="77777777" w:rsidR="00065F1D" w:rsidRDefault="00065F1D">
                      <w:pPr>
                        <w:rPr>
                          <w:rFonts w:ascii="Arial" w:eastAsia="Arial" w:hAnsi="Arial"/>
                        </w:rPr>
                      </w:pPr>
                    </w:p>
                    <w:p w14:paraId="3797E549" w14:textId="77777777" w:rsidR="00065F1D" w:rsidRDefault="00000000">
                      <w:pPr>
                        <w:tabs>
                          <w:tab w:val="left" w:pos="4300"/>
                        </w:tabs>
                      </w:pPr>
                      <w:r>
                        <w:rPr>
                          <w:rFonts w:ascii="Arial" w:eastAsia="Arial" w:hAnsi="Arial"/>
                          <w:b/>
                        </w:rPr>
                        <w:t xml:space="preserve">Yellow card 2 </w:t>
                      </w:r>
                      <w:r>
                        <w:rPr>
                          <w:rFonts w:ascii="Arial" w:eastAsia="Arial" w:hAnsi="Arial"/>
                        </w:rPr>
                        <w:t>- Loss of privileges.</w:t>
                      </w:r>
                      <w:r>
                        <w:rPr>
                          <w:rFonts w:ascii="Arial" w:eastAsia="Times New Roman" w:hAnsi="Arial"/>
                        </w:rPr>
                        <w:t xml:space="preserve"> </w:t>
                      </w:r>
                      <w:r>
                        <w:rPr>
                          <w:rFonts w:ascii="Arial" w:eastAsia="Arial" w:hAnsi="Arial"/>
                        </w:rPr>
                        <w:t>Examples of this could include that the child misses their break time or a club.</w:t>
                      </w:r>
                    </w:p>
                    <w:p w14:paraId="3797E54A" w14:textId="77777777" w:rsidR="00065F1D" w:rsidRDefault="00065F1D">
                      <w:pPr>
                        <w:rPr>
                          <w:rFonts w:ascii="Arial" w:eastAsia="Times New Roman" w:hAnsi="Arial"/>
                        </w:rPr>
                      </w:pPr>
                    </w:p>
                    <w:p w14:paraId="3797E54B" w14:textId="77777777" w:rsidR="00065F1D" w:rsidRDefault="00000000">
                      <w:r>
                        <w:rPr>
                          <w:rFonts w:ascii="Arial" w:eastAsia="Arial" w:hAnsi="Arial"/>
                          <w:b/>
                        </w:rPr>
                        <w:t>Red card</w:t>
                      </w:r>
                      <w:r>
                        <w:rPr>
                          <w:rFonts w:ascii="Arial" w:eastAsia="Arial" w:hAnsi="Arial"/>
                        </w:rPr>
                        <w:t xml:space="preserve"> - Contact with parents and child to have time out from the classroom.</w:t>
                      </w:r>
                    </w:p>
                    <w:p w14:paraId="3797E54C" w14:textId="77777777" w:rsidR="00065F1D" w:rsidRDefault="00065F1D">
                      <w:pPr>
                        <w:rPr>
                          <w:rFonts w:ascii="Arial" w:eastAsia="Times New Roman" w:hAnsi="Arial"/>
                        </w:rPr>
                      </w:pPr>
                    </w:p>
                    <w:p w14:paraId="3797E54D" w14:textId="77777777" w:rsidR="00065F1D" w:rsidRDefault="00000000">
                      <w:pPr>
                        <w:jc w:val="both"/>
                        <w:rPr>
                          <w:rFonts w:ascii="Arial" w:eastAsia="Arial" w:hAnsi="Arial"/>
                        </w:rPr>
                      </w:pPr>
                      <w:r>
                        <w:rPr>
                          <w:rFonts w:ascii="Arial" w:eastAsia="Arial" w:hAnsi="Arial"/>
                        </w:rPr>
                        <w:t>If inappropriate behaviour is of a more serious nature, the child will immediately be given a Red Card. If a child’s behaviour still does not improve when given a Red card the child will be sent to a member of SLT.</w:t>
                      </w:r>
                    </w:p>
                    <w:p w14:paraId="3797E54E" w14:textId="77777777" w:rsidR="00065F1D" w:rsidRDefault="00065F1D"/>
                  </w:txbxContent>
                </v:textbox>
                <w10:wrap type="square"/>
              </v:shape>
            </w:pict>
          </mc:Fallback>
        </mc:AlternateContent>
      </w:r>
      <w:r>
        <w:rPr>
          <w:rFonts w:eastAsia="Arial" w:cs="Calibri"/>
        </w:rPr>
        <w:t xml:space="preserve">                       </w:t>
      </w:r>
    </w:p>
    <w:p w14:paraId="3797E5EC" w14:textId="77777777" w:rsidR="00065F1D" w:rsidRDefault="00D404E8">
      <w:r>
        <w:rPr>
          <w:rFonts w:eastAsia="Arial" w:cs="Calibri"/>
          <w:noProof/>
        </w:rPr>
        <w:drawing>
          <wp:anchor distT="0" distB="0" distL="114300" distR="114300" simplePos="0" relativeHeight="251660288" behindDoc="1" locked="0" layoutInCell="1" allowOverlap="1" wp14:anchorId="3797E52B" wp14:editId="3797E52C">
            <wp:simplePos x="0" y="0"/>
            <wp:positionH relativeFrom="margin">
              <wp:align>left</wp:align>
            </wp:positionH>
            <wp:positionV relativeFrom="paragraph">
              <wp:posOffset>27532</wp:posOffset>
            </wp:positionV>
            <wp:extent cx="776737" cy="3883091"/>
            <wp:effectExtent l="0" t="0" r="4313" b="3109"/>
            <wp:wrapNone/>
            <wp:docPr id="544438705" name="Picture 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776737" cy="3883091"/>
                    </a:xfrm>
                    <a:prstGeom prst="rect">
                      <a:avLst/>
                    </a:prstGeom>
                    <a:noFill/>
                    <a:ln>
                      <a:noFill/>
                      <a:prstDash/>
                    </a:ln>
                  </pic:spPr>
                </pic:pic>
              </a:graphicData>
            </a:graphic>
          </wp:anchor>
        </w:drawing>
      </w:r>
    </w:p>
    <w:p w14:paraId="3797E5ED" w14:textId="77777777" w:rsidR="00065F1D" w:rsidRDefault="00065F1D">
      <w:pPr>
        <w:rPr>
          <w:rFonts w:eastAsia="Arial" w:cs="Calibri"/>
        </w:rPr>
      </w:pPr>
    </w:p>
    <w:p w14:paraId="3797E5EE" w14:textId="77777777" w:rsidR="00065F1D" w:rsidRDefault="00065F1D">
      <w:pPr>
        <w:rPr>
          <w:rFonts w:cs="Calibri"/>
        </w:rPr>
      </w:pPr>
    </w:p>
    <w:p w14:paraId="3797E5EF" w14:textId="77777777" w:rsidR="00065F1D" w:rsidRDefault="00065F1D">
      <w:pPr>
        <w:rPr>
          <w:rFonts w:eastAsia="Arial" w:cs="Calibri"/>
        </w:rPr>
      </w:pPr>
    </w:p>
    <w:p w14:paraId="3797E5F0" w14:textId="77777777" w:rsidR="00065F1D" w:rsidRDefault="00065F1D">
      <w:pPr>
        <w:rPr>
          <w:rFonts w:eastAsia="Arial" w:cs="Calibri"/>
        </w:rPr>
      </w:pPr>
    </w:p>
    <w:p w14:paraId="3797E5F1" w14:textId="77777777" w:rsidR="00065F1D" w:rsidRDefault="00065F1D">
      <w:pPr>
        <w:rPr>
          <w:rFonts w:eastAsia="Arial" w:cs="Calibri"/>
        </w:rPr>
      </w:pPr>
    </w:p>
    <w:p w14:paraId="3797E5F2" w14:textId="77777777" w:rsidR="00065F1D" w:rsidRDefault="00065F1D">
      <w:pPr>
        <w:rPr>
          <w:rFonts w:eastAsia="Arial" w:cs="Calibri"/>
        </w:rPr>
      </w:pPr>
    </w:p>
    <w:p w14:paraId="3797E5F3" w14:textId="77777777" w:rsidR="00065F1D" w:rsidRDefault="00065F1D">
      <w:pPr>
        <w:rPr>
          <w:rFonts w:eastAsia="Arial" w:cs="Calibri"/>
        </w:rPr>
      </w:pPr>
    </w:p>
    <w:p w14:paraId="3797E5F4" w14:textId="77777777" w:rsidR="00065F1D" w:rsidRDefault="00065F1D">
      <w:pPr>
        <w:rPr>
          <w:rFonts w:eastAsia="Arial" w:cs="Calibri"/>
        </w:rPr>
      </w:pPr>
    </w:p>
    <w:p w14:paraId="3797E5F5" w14:textId="77777777" w:rsidR="00065F1D" w:rsidRDefault="00065F1D">
      <w:pPr>
        <w:rPr>
          <w:rFonts w:eastAsia="Arial" w:cs="Calibri"/>
        </w:rPr>
      </w:pPr>
    </w:p>
    <w:p w14:paraId="3797E5F6" w14:textId="77777777" w:rsidR="00065F1D" w:rsidRDefault="00065F1D">
      <w:pPr>
        <w:rPr>
          <w:rFonts w:eastAsia="Arial" w:cs="Calibri"/>
        </w:rPr>
      </w:pPr>
    </w:p>
    <w:p w14:paraId="3797E5F7" w14:textId="77777777" w:rsidR="00065F1D" w:rsidRDefault="00065F1D">
      <w:pPr>
        <w:rPr>
          <w:rFonts w:eastAsia="Arial" w:cs="Calibri"/>
        </w:rPr>
      </w:pPr>
    </w:p>
    <w:p w14:paraId="3797E5F8" w14:textId="77777777" w:rsidR="00065F1D" w:rsidRDefault="00065F1D">
      <w:pPr>
        <w:rPr>
          <w:rFonts w:eastAsia="Arial" w:cs="Calibri"/>
        </w:rPr>
      </w:pPr>
    </w:p>
    <w:p w14:paraId="3797E5F9" w14:textId="77777777" w:rsidR="00065F1D" w:rsidRDefault="00065F1D">
      <w:pPr>
        <w:rPr>
          <w:rFonts w:eastAsia="Arial" w:cs="Calibri"/>
        </w:rPr>
      </w:pPr>
    </w:p>
    <w:p w14:paraId="3797E5FA" w14:textId="77777777" w:rsidR="00065F1D" w:rsidRDefault="00065F1D">
      <w:pPr>
        <w:rPr>
          <w:rFonts w:eastAsia="Arial" w:cs="Calibri"/>
        </w:rPr>
      </w:pPr>
    </w:p>
    <w:p w14:paraId="3797E5FB" w14:textId="77777777" w:rsidR="00065F1D" w:rsidRDefault="00065F1D">
      <w:pPr>
        <w:rPr>
          <w:rFonts w:eastAsia="Arial" w:cs="Calibri"/>
          <w:b/>
          <w:u w:val="single"/>
        </w:rPr>
      </w:pPr>
    </w:p>
    <w:p w14:paraId="3797E5FC" w14:textId="77777777" w:rsidR="00065F1D" w:rsidRDefault="00065F1D">
      <w:pPr>
        <w:rPr>
          <w:rFonts w:eastAsia="Arial" w:cs="Calibri"/>
          <w:b/>
          <w:u w:val="single"/>
        </w:rPr>
      </w:pPr>
    </w:p>
    <w:p w14:paraId="3797E5FD" w14:textId="77777777" w:rsidR="00065F1D" w:rsidRDefault="00065F1D">
      <w:pPr>
        <w:rPr>
          <w:rFonts w:eastAsia="Arial" w:cs="Calibri"/>
          <w:b/>
          <w:u w:val="single"/>
        </w:rPr>
      </w:pPr>
    </w:p>
    <w:p w14:paraId="3797E5FE" w14:textId="77777777" w:rsidR="00065F1D" w:rsidRDefault="00065F1D">
      <w:pPr>
        <w:rPr>
          <w:rFonts w:eastAsia="Arial" w:cs="Calibri"/>
          <w:b/>
          <w:u w:val="single"/>
        </w:rPr>
      </w:pPr>
    </w:p>
    <w:p w14:paraId="3797E5FF" w14:textId="77777777" w:rsidR="00065F1D" w:rsidRDefault="00065F1D">
      <w:pPr>
        <w:rPr>
          <w:rFonts w:eastAsia="Arial" w:cs="Calibri"/>
          <w:b/>
          <w:u w:val="single"/>
        </w:rPr>
      </w:pPr>
    </w:p>
    <w:p w14:paraId="3797E600" w14:textId="77777777" w:rsidR="00065F1D" w:rsidRDefault="00065F1D">
      <w:pPr>
        <w:rPr>
          <w:rFonts w:eastAsia="Arial" w:cs="Calibri"/>
          <w:b/>
          <w:u w:val="single"/>
        </w:rPr>
      </w:pPr>
    </w:p>
    <w:p w14:paraId="3797E601" w14:textId="77777777" w:rsidR="00065F1D" w:rsidRDefault="00065F1D">
      <w:pPr>
        <w:rPr>
          <w:rFonts w:eastAsia="Arial" w:cs="Calibri"/>
          <w:b/>
          <w:u w:val="single"/>
        </w:rPr>
      </w:pPr>
    </w:p>
    <w:p w14:paraId="3797E602" w14:textId="77777777" w:rsidR="00065F1D" w:rsidRDefault="00D404E8">
      <w:pPr>
        <w:rPr>
          <w:rFonts w:eastAsia="Arial" w:cs="Calibri"/>
          <w:b/>
          <w:u w:val="single"/>
        </w:rPr>
      </w:pPr>
      <w:r>
        <w:rPr>
          <w:rFonts w:eastAsia="Arial" w:cs="Calibri"/>
          <w:b/>
          <w:u w:val="single"/>
        </w:rPr>
        <w:t>Key stage 2 - It’s good to be green!</w:t>
      </w:r>
    </w:p>
    <w:p w14:paraId="3797E603" w14:textId="77777777" w:rsidR="00065F1D" w:rsidRDefault="00065F1D">
      <w:pPr>
        <w:rPr>
          <w:rFonts w:eastAsia="Times New Roman" w:cs="Calibri"/>
        </w:rPr>
      </w:pPr>
    </w:p>
    <w:p w14:paraId="3797E604" w14:textId="77777777" w:rsidR="00065F1D" w:rsidRDefault="00D404E8">
      <w:pPr>
        <w:rPr>
          <w:rFonts w:eastAsia="Arial" w:cs="Calibri"/>
        </w:rPr>
      </w:pPr>
      <w:r>
        <w:rPr>
          <w:rFonts w:eastAsia="Arial" w:cs="Calibri"/>
        </w:rPr>
        <w:lastRenderedPageBreak/>
        <w:t>In Key stage 2 the behaviour system is as described for Year 2:</w:t>
      </w:r>
    </w:p>
    <w:p w14:paraId="3797E605" w14:textId="77777777" w:rsidR="00065F1D" w:rsidRDefault="00D404E8">
      <w:r>
        <w:rPr>
          <w:rFonts w:cs="Calibri"/>
          <w:noProof/>
        </w:rPr>
        <mc:AlternateContent>
          <mc:Choice Requires="wps">
            <w:drawing>
              <wp:anchor distT="0" distB="0" distL="114300" distR="114300" simplePos="0" relativeHeight="251662336" behindDoc="0" locked="0" layoutInCell="1" allowOverlap="1" wp14:anchorId="3797E52D" wp14:editId="3797E52E">
                <wp:simplePos x="0" y="0"/>
                <wp:positionH relativeFrom="column">
                  <wp:posOffset>1087121</wp:posOffset>
                </wp:positionH>
                <wp:positionV relativeFrom="paragraph">
                  <wp:posOffset>109856</wp:posOffset>
                </wp:positionV>
                <wp:extent cx="4264661" cy="5284473"/>
                <wp:effectExtent l="0" t="0" r="21589" b="11427"/>
                <wp:wrapSquare wrapText="bothSides"/>
                <wp:docPr id="1045993606" name="Text Box 4"/>
                <wp:cNvGraphicFramePr/>
                <a:graphic xmlns:a="http://schemas.openxmlformats.org/drawingml/2006/main">
                  <a:graphicData uri="http://schemas.microsoft.com/office/word/2010/wordprocessingShape">
                    <wps:wsp>
                      <wps:cNvSpPr txBox="1"/>
                      <wps:spPr>
                        <a:xfrm>
                          <a:off x="0" y="0"/>
                          <a:ext cx="4264661" cy="5284473"/>
                        </a:xfrm>
                        <a:prstGeom prst="rect">
                          <a:avLst/>
                        </a:prstGeom>
                        <a:solidFill>
                          <a:srgbClr val="FFFFFF"/>
                        </a:solidFill>
                        <a:ln w="9528">
                          <a:solidFill>
                            <a:srgbClr val="000000"/>
                          </a:solidFill>
                          <a:prstDash val="solid"/>
                        </a:ln>
                      </wps:spPr>
                      <wps:txbx>
                        <w:txbxContent>
                          <w:p w14:paraId="3797E550" w14:textId="77777777" w:rsidR="00065F1D" w:rsidRDefault="00D404E8">
                            <w:r>
                              <w:rPr>
                                <w:rFonts w:ascii="Arial" w:eastAsia="Arial" w:hAnsi="Arial"/>
                                <w:b/>
                              </w:rPr>
                              <w:t xml:space="preserve">Gold </w:t>
                            </w:r>
                            <w:r>
                              <w:rPr>
                                <w:rFonts w:ascii="Arial" w:eastAsia="Arial" w:hAnsi="Arial"/>
                              </w:rPr>
                              <w:t xml:space="preserve">- Awarded for excellent behaviour or excellent progress. This will result in 5 merits. </w:t>
                            </w:r>
                          </w:p>
                          <w:p w14:paraId="3797E551" w14:textId="77777777" w:rsidR="00065F1D" w:rsidRDefault="00065F1D">
                            <w:pPr>
                              <w:rPr>
                                <w:rFonts w:ascii="Arial" w:eastAsia="Arial" w:hAnsi="Arial"/>
                                <w:b/>
                              </w:rPr>
                            </w:pPr>
                          </w:p>
                          <w:p w14:paraId="3797E552" w14:textId="77777777" w:rsidR="00065F1D" w:rsidRDefault="00D404E8">
                            <w:r>
                              <w:rPr>
                                <w:rFonts w:ascii="Arial" w:eastAsia="Arial" w:hAnsi="Arial"/>
                                <w:b/>
                              </w:rPr>
                              <w:t xml:space="preserve">Green </w:t>
                            </w:r>
                            <w:r>
                              <w:rPr>
                                <w:rFonts w:ascii="Arial" w:eastAsia="Arial" w:hAnsi="Arial"/>
                              </w:rPr>
                              <w:t>- The children will all start with a green card at the beginning of each day</w:t>
                            </w:r>
                          </w:p>
                          <w:p w14:paraId="3797E553" w14:textId="77777777" w:rsidR="00065F1D" w:rsidRDefault="00065F1D">
                            <w:pPr>
                              <w:rPr>
                                <w:rFonts w:ascii="Arial" w:eastAsia="Times New Roman" w:hAnsi="Arial"/>
                              </w:rPr>
                            </w:pPr>
                          </w:p>
                          <w:p w14:paraId="3797E554" w14:textId="77777777" w:rsidR="00065F1D" w:rsidRDefault="00D404E8">
                            <w:r>
                              <w:rPr>
                                <w:rFonts w:ascii="Arial" w:eastAsia="Arial" w:hAnsi="Arial"/>
                                <w:b/>
                              </w:rPr>
                              <w:t xml:space="preserve">‘Stop and Think’ – </w:t>
                            </w:r>
                            <w:r>
                              <w:rPr>
                                <w:rFonts w:ascii="Arial" w:eastAsia="Arial" w:hAnsi="Arial"/>
                              </w:rPr>
                              <w:t>Where a child / group of children have been identified as</w:t>
                            </w:r>
                            <w:r>
                              <w:rPr>
                                <w:rFonts w:ascii="Arial" w:eastAsia="Arial" w:hAnsi="Arial"/>
                                <w:b/>
                              </w:rPr>
                              <w:t xml:space="preserve"> </w:t>
                            </w:r>
                            <w:r>
                              <w:rPr>
                                <w:rFonts w:ascii="Arial" w:eastAsia="Arial" w:hAnsi="Arial"/>
                              </w:rPr>
                              <w:t>exhibiting behaviour which is negative, children will be asked to Stop and Think- this will allow the child to reflect upon the behaviour identified and allows them time to turn this around.</w:t>
                            </w:r>
                          </w:p>
                          <w:p w14:paraId="3797E555" w14:textId="77777777" w:rsidR="00065F1D" w:rsidRDefault="00D404E8">
                            <w:r>
                              <w:rPr>
                                <w:rFonts w:ascii="Arial" w:eastAsia="Arial" w:hAnsi="Arial"/>
                                <w:b/>
                              </w:rPr>
                              <w:t xml:space="preserve">Yellow card 1 </w:t>
                            </w:r>
                            <w:r>
                              <w:rPr>
                                <w:rFonts w:ascii="Arial" w:eastAsia="Arial" w:hAnsi="Arial"/>
                              </w:rPr>
                              <w:t>– Warning</w:t>
                            </w:r>
                          </w:p>
                          <w:p w14:paraId="3797E556" w14:textId="77777777" w:rsidR="00065F1D" w:rsidRDefault="00065F1D"/>
                          <w:p w14:paraId="3797E557" w14:textId="77777777" w:rsidR="00065F1D" w:rsidRDefault="00D404E8">
                            <w:pPr>
                              <w:tabs>
                                <w:tab w:val="left" w:pos="4300"/>
                              </w:tabs>
                            </w:pPr>
                            <w:r>
                              <w:rPr>
                                <w:rFonts w:ascii="Arial" w:eastAsia="Arial" w:hAnsi="Arial"/>
                                <w:b/>
                              </w:rPr>
                              <w:t xml:space="preserve">Yellow card 2 </w:t>
                            </w:r>
                            <w:r>
                              <w:rPr>
                                <w:rFonts w:ascii="Arial" w:eastAsia="Arial" w:hAnsi="Arial"/>
                              </w:rPr>
                              <w:t>- Loss of privileges.</w:t>
                            </w:r>
                            <w:r>
                              <w:rPr>
                                <w:rFonts w:ascii="Arial" w:eastAsia="Times New Roman" w:hAnsi="Arial"/>
                              </w:rPr>
                              <w:t xml:space="preserve"> </w:t>
                            </w:r>
                            <w:r>
                              <w:rPr>
                                <w:rFonts w:ascii="Arial" w:eastAsia="Arial" w:hAnsi="Arial"/>
                              </w:rPr>
                              <w:t>Examples of this could include that the child misses their break time or a club.</w:t>
                            </w:r>
                          </w:p>
                          <w:p w14:paraId="3797E558" w14:textId="77777777" w:rsidR="00065F1D" w:rsidRDefault="00065F1D">
                            <w:pPr>
                              <w:rPr>
                                <w:rFonts w:ascii="Arial" w:eastAsia="Times New Roman" w:hAnsi="Arial"/>
                              </w:rPr>
                            </w:pPr>
                          </w:p>
                          <w:p w14:paraId="3797E559" w14:textId="77777777" w:rsidR="00065F1D" w:rsidRDefault="00D404E8">
                            <w:r>
                              <w:rPr>
                                <w:rFonts w:ascii="Arial" w:eastAsia="Arial" w:hAnsi="Arial"/>
                                <w:b/>
                              </w:rPr>
                              <w:t xml:space="preserve">Red card </w:t>
                            </w:r>
                            <w:r>
                              <w:rPr>
                                <w:rFonts w:ascii="Arial" w:eastAsia="Arial" w:hAnsi="Arial"/>
                              </w:rPr>
                              <w:t>- Contact with parents and child to have time out from the classroom.</w:t>
                            </w:r>
                          </w:p>
                          <w:p w14:paraId="3797E55A" w14:textId="77777777" w:rsidR="00065F1D" w:rsidRDefault="00065F1D">
                            <w:pPr>
                              <w:rPr>
                                <w:rFonts w:ascii="Arial" w:eastAsia="Times New Roman" w:hAnsi="Arial"/>
                                <w:sz w:val="16"/>
                                <w:szCs w:val="16"/>
                              </w:rPr>
                            </w:pPr>
                          </w:p>
                          <w:p w14:paraId="3797E55B" w14:textId="77777777" w:rsidR="00065F1D" w:rsidRDefault="00D404E8">
                            <w:pPr>
                              <w:jc w:val="both"/>
                              <w:rPr>
                                <w:rFonts w:ascii="Arial" w:eastAsia="Arial" w:hAnsi="Arial"/>
                              </w:rPr>
                            </w:pPr>
                            <w:r>
                              <w:rPr>
                                <w:rFonts w:ascii="Arial" w:eastAsia="Arial" w:hAnsi="Arial"/>
                              </w:rPr>
                              <w:t xml:space="preserve">If </w:t>
                            </w:r>
                            <w:r>
                              <w:rPr>
                                <w:rFonts w:ascii="Arial" w:eastAsia="Arial" w:hAnsi="Arial"/>
                              </w:rPr>
                              <w:t>inappropriate behaviour is of a more serious nature, the child will immediately be given a Red Card. If a child’s behaviour still does not improve when given a Red card the child will be sent to a member of SLT.</w:t>
                            </w:r>
                          </w:p>
                          <w:p w14:paraId="3797E55C" w14:textId="77777777" w:rsidR="00065F1D" w:rsidRDefault="00065F1D">
                            <w:pPr>
                              <w:rPr>
                                <w:rFonts w:ascii="Arial" w:eastAsia="Times New Roman" w:hAnsi="Arial"/>
                                <w:sz w:val="16"/>
                                <w:szCs w:val="16"/>
                              </w:rPr>
                            </w:pPr>
                          </w:p>
                          <w:p w14:paraId="3797E55D" w14:textId="77777777" w:rsidR="00065F1D" w:rsidRDefault="00065F1D">
                            <w:pPr>
                              <w:rPr>
                                <w:sz w:val="16"/>
                                <w:szCs w:val="16"/>
                              </w:rPr>
                            </w:pPr>
                          </w:p>
                        </w:txbxContent>
                      </wps:txbx>
                      <wps:bodyPr vert="horz" wrap="square" lIns="91440" tIns="45720" rIns="91440" bIns="45720" anchor="t" anchorCtr="0" compatLnSpc="0">
                        <a:noAutofit/>
                      </wps:bodyPr>
                    </wps:wsp>
                  </a:graphicData>
                </a:graphic>
              </wp:anchor>
            </w:drawing>
          </mc:Choice>
          <mc:Fallback xmlns="">
            <w:pict>
              <v:shape w14:anchorId="3797E52D" id="Text Box 4" o:spid="_x0000_s1028" type="#_x0000_t202" style="position:absolute;margin-left:85.6pt;margin-top:8.65pt;width:335.8pt;height:416.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" strokeweight=".26467mm">
                <v:textbox>
                  <w:txbxContent>
                    <w:p w14:paraId="3797E550" w14:textId="77777777" w:rsidR="00065F1D" w:rsidRDefault="00000000">
                      <w:r>
                        <w:rPr>
                          <w:rFonts w:ascii="Arial" w:eastAsia="Arial" w:hAnsi="Arial"/>
                          <w:b/>
                        </w:rPr>
                        <w:t xml:space="preserve">Gold </w:t>
                      </w:r>
                      <w:r>
                        <w:rPr>
                          <w:rFonts w:ascii="Arial" w:eastAsia="Arial" w:hAnsi="Arial"/>
                        </w:rPr>
                        <w:t xml:space="preserve">- Awarded for excellent behaviour or excellent progress. This will result in 5 merits. </w:t>
                      </w:r>
                    </w:p>
                    <w:p w14:paraId="3797E551" w14:textId="77777777" w:rsidR="00065F1D" w:rsidRDefault="00065F1D">
                      <w:pPr>
                        <w:rPr>
                          <w:rFonts w:ascii="Arial" w:eastAsia="Arial" w:hAnsi="Arial"/>
                          <w:b/>
                        </w:rPr>
                      </w:pPr>
                    </w:p>
                    <w:p w14:paraId="3797E552" w14:textId="77777777" w:rsidR="00065F1D" w:rsidRDefault="00000000">
                      <w:r>
                        <w:rPr>
                          <w:rFonts w:ascii="Arial" w:eastAsia="Arial" w:hAnsi="Arial"/>
                          <w:b/>
                        </w:rPr>
                        <w:t xml:space="preserve">Green </w:t>
                      </w:r>
                      <w:r>
                        <w:rPr>
                          <w:rFonts w:ascii="Arial" w:eastAsia="Arial" w:hAnsi="Arial"/>
                        </w:rPr>
                        <w:t>- The children will all start with a green card at the beginning of each day</w:t>
                      </w:r>
                    </w:p>
                    <w:p w14:paraId="3797E553" w14:textId="77777777" w:rsidR="00065F1D" w:rsidRDefault="00065F1D">
                      <w:pPr>
                        <w:rPr>
                          <w:rFonts w:ascii="Arial" w:eastAsia="Times New Roman" w:hAnsi="Arial"/>
                        </w:rPr>
                      </w:pPr>
                    </w:p>
                    <w:p w14:paraId="3797E554" w14:textId="77777777" w:rsidR="00065F1D" w:rsidRDefault="00000000">
                      <w:r>
                        <w:rPr>
                          <w:rFonts w:ascii="Arial" w:eastAsia="Arial" w:hAnsi="Arial"/>
                          <w:b/>
                        </w:rPr>
                        <w:t xml:space="preserve">‘Stop and Think’ – </w:t>
                      </w:r>
                      <w:r>
                        <w:rPr>
                          <w:rFonts w:ascii="Arial" w:eastAsia="Arial" w:hAnsi="Arial"/>
                        </w:rPr>
                        <w:t>Where a child / group of children have been identified as</w:t>
                      </w:r>
                      <w:r>
                        <w:rPr>
                          <w:rFonts w:ascii="Arial" w:eastAsia="Arial" w:hAnsi="Arial"/>
                          <w:b/>
                        </w:rPr>
                        <w:t xml:space="preserve"> </w:t>
                      </w:r>
                      <w:r>
                        <w:rPr>
                          <w:rFonts w:ascii="Arial" w:eastAsia="Arial" w:hAnsi="Arial"/>
                        </w:rPr>
                        <w:t>exhibiting behaviour which is negative, children will be asked to Stop and Think- this will allow the child to reflect upon the behaviour identified and allows them time to turn this around.</w:t>
                      </w:r>
                    </w:p>
                    <w:p w14:paraId="3797E555" w14:textId="77777777" w:rsidR="00065F1D" w:rsidRDefault="00000000">
                      <w:r>
                        <w:rPr>
                          <w:rFonts w:ascii="Arial" w:eastAsia="Arial" w:hAnsi="Arial"/>
                          <w:b/>
                        </w:rPr>
                        <w:t xml:space="preserve">Yellow card 1 </w:t>
                      </w:r>
                      <w:r>
                        <w:rPr>
                          <w:rFonts w:ascii="Arial" w:eastAsia="Arial" w:hAnsi="Arial"/>
                        </w:rPr>
                        <w:t>– Warning</w:t>
                      </w:r>
                    </w:p>
                    <w:p w14:paraId="3797E556" w14:textId="77777777" w:rsidR="00065F1D" w:rsidRDefault="00065F1D"/>
                    <w:p w14:paraId="3797E557" w14:textId="77777777" w:rsidR="00065F1D" w:rsidRDefault="00000000">
                      <w:pPr>
                        <w:tabs>
                          <w:tab w:val="left" w:pos="4300"/>
                        </w:tabs>
                      </w:pPr>
                      <w:r>
                        <w:rPr>
                          <w:rFonts w:ascii="Arial" w:eastAsia="Arial" w:hAnsi="Arial"/>
                          <w:b/>
                        </w:rPr>
                        <w:t xml:space="preserve">Yellow card 2 </w:t>
                      </w:r>
                      <w:r>
                        <w:rPr>
                          <w:rFonts w:ascii="Arial" w:eastAsia="Arial" w:hAnsi="Arial"/>
                        </w:rPr>
                        <w:t>- Loss of privileges.</w:t>
                      </w:r>
                      <w:r>
                        <w:rPr>
                          <w:rFonts w:ascii="Arial" w:eastAsia="Times New Roman" w:hAnsi="Arial"/>
                        </w:rPr>
                        <w:t xml:space="preserve"> </w:t>
                      </w:r>
                      <w:r>
                        <w:rPr>
                          <w:rFonts w:ascii="Arial" w:eastAsia="Arial" w:hAnsi="Arial"/>
                        </w:rPr>
                        <w:t>Examples of this could include that the child misses their break time or a club.</w:t>
                      </w:r>
                    </w:p>
                    <w:p w14:paraId="3797E558" w14:textId="77777777" w:rsidR="00065F1D" w:rsidRDefault="00065F1D">
                      <w:pPr>
                        <w:rPr>
                          <w:rFonts w:ascii="Arial" w:eastAsia="Times New Roman" w:hAnsi="Arial"/>
                        </w:rPr>
                      </w:pPr>
                    </w:p>
                    <w:p w14:paraId="3797E559" w14:textId="77777777" w:rsidR="00065F1D" w:rsidRDefault="00000000">
                      <w:r>
                        <w:rPr>
                          <w:rFonts w:ascii="Arial" w:eastAsia="Arial" w:hAnsi="Arial"/>
                          <w:b/>
                        </w:rPr>
                        <w:t xml:space="preserve">Red card </w:t>
                      </w:r>
                      <w:r>
                        <w:rPr>
                          <w:rFonts w:ascii="Arial" w:eastAsia="Arial" w:hAnsi="Arial"/>
                        </w:rPr>
                        <w:t>- Contact with parents and child to have time out from the classroom.</w:t>
                      </w:r>
                    </w:p>
                    <w:p w14:paraId="3797E55A" w14:textId="77777777" w:rsidR="00065F1D" w:rsidRDefault="00065F1D">
                      <w:pPr>
                        <w:rPr>
                          <w:rFonts w:ascii="Arial" w:eastAsia="Times New Roman" w:hAnsi="Arial"/>
                          <w:sz w:val="16"/>
                          <w:szCs w:val="16"/>
                        </w:rPr>
                      </w:pPr>
                    </w:p>
                    <w:p w14:paraId="3797E55B" w14:textId="77777777" w:rsidR="00065F1D" w:rsidRDefault="00000000">
                      <w:pPr>
                        <w:jc w:val="both"/>
                        <w:rPr>
                          <w:rFonts w:ascii="Arial" w:eastAsia="Arial" w:hAnsi="Arial"/>
                        </w:rPr>
                      </w:pPr>
                      <w:r>
                        <w:rPr>
                          <w:rFonts w:ascii="Arial" w:eastAsia="Arial" w:hAnsi="Arial"/>
                        </w:rPr>
                        <w:t>If inappropriate behaviour is of a more serious nature, the child will immediately be given a Red Card. If a child’s behaviour still does not improve when given a Red card the child will be sent to a member of SLT.</w:t>
                      </w:r>
                    </w:p>
                    <w:p w14:paraId="3797E55C" w14:textId="77777777" w:rsidR="00065F1D" w:rsidRDefault="00065F1D">
                      <w:pPr>
                        <w:rPr>
                          <w:rFonts w:ascii="Arial" w:eastAsia="Times New Roman" w:hAnsi="Arial"/>
                          <w:sz w:val="16"/>
                          <w:szCs w:val="16"/>
                        </w:rPr>
                      </w:pPr>
                    </w:p>
                    <w:p w14:paraId="3797E55D" w14:textId="77777777" w:rsidR="00065F1D" w:rsidRDefault="00065F1D">
                      <w:pPr>
                        <w:rPr>
                          <w:sz w:val="16"/>
                          <w:szCs w:val="16"/>
                        </w:rPr>
                      </w:pPr>
                    </w:p>
                  </w:txbxContent>
                </v:textbox>
                <w10:wrap type="square"/>
              </v:shape>
            </w:pict>
          </mc:Fallback>
        </mc:AlternateContent>
      </w:r>
    </w:p>
    <w:p w14:paraId="3797E606" w14:textId="77777777" w:rsidR="00065F1D" w:rsidRDefault="00D404E8">
      <w:r>
        <w:rPr>
          <w:rFonts w:eastAsia="Times New Roman" w:cs="Calibri"/>
          <w:noProof/>
        </w:rPr>
        <w:drawing>
          <wp:anchor distT="0" distB="0" distL="114300" distR="114300" simplePos="0" relativeHeight="251663360" behindDoc="1" locked="0" layoutInCell="1" allowOverlap="1" wp14:anchorId="3797E52F" wp14:editId="3797E530">
            <wp:simplePos x="0" y="0"/>
            <wp:positionH relativeFrom="margin">
              <wp:align>left</wp:align>
            </wp:positionH>
            <wp:positionV relativeFrom="paragraph">
              <wp:posOffset>138659</wp:posOffset>
            </wp:positionV>
            <wp:extent cx="776609" cy="4128653"/>
            <wp:effectExtent l="0" t="0" r="4441" b="5197"/>
            <wp:wrapNone/>
            <wp:docPr id="399546641" name="Picture 3"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776609" cy="4128653"/>
                    </a:xfrm>
                    <a:prstGeom prst="rect">
                      <a:avLst/>
                    </a:prstGeom>
                    <a:noFill/>
                    <a:ln>
                      <a:noFill/>
                      <a:prstDash/>
                    </a:ln>
                  </pic:spPr>
                </pic:pic>
              </a:graphicData>
            </a:graphic>
          </wp:anchor>
        </w:drawing>
      </w:r>
    </w:p>
    <w:p w14:paraId="3797E607" w14:textId="77777777" w:rsidR="00065F1D" w:rsidRDefault="00065F1D">
      <w:pPr>
        <w:rPr>
          <w:rFonts w:eastAsia="Times New Roman" w:cs="Calibri"/>
        </w:rPr>
      </w:pPr>
    </w:p>
    <w:p w14:paraId="3797E608" w14:textId="77777777" w:rsidR="00065F1D" w:rsidRDefault="00065F1D">
      <w:pPr>
        <w:rPr>
          <w:rFonts w:eastAsia="Times New Roman" w:cs="Calibri"/>
        </w:rPr>
      </w:pPr>
    </w:p>
    <w:p w14:paraId="3797E609" w14:textId="77777777" w:rsidR="00065F1D" w:rsidRDefault="00065F1D">
      <w:pPr>
        <w:rPr>
          <w:rFonts w:eastAsia="Times New Roman" w:cs="Calibri"/>
        </w:rPr>
      </w:pPr>
    </w:p>
    <w:p w14:paraId="3797E60A" w14:textId="77777777" w:rsidR="00065F1D" w:rsidRDefault="00065F1D">
      <w:pPr>
        <w:rPr>
          <w:rFonts w:eastAsia="Times New Roman" w:cs="Calibri"/>
        </w:rPr>
      </w:pPr>
    </w:p>
    <w:p w14:paraId="3797E60B" w14:textId="77777777" w:rsidR="00065F1D" w:rsidRDefault="00065F1D">
      <w:pPr>
        <w:rPr>
          <w:rFonts w:eastAsia="Times New Roman" w:cs="Calibri"/>
        </w:rPr>
      </w:pPr>
    </w:p>
    <w:p w14:paraId="3797E60C" w14:textId="77777777" w:rsidR="00065F1D" w:rsidRDefault="00065F1D">
      <w:pPr>
        <w:rPr>
          <w:rFonts w:eastAsia="Times New Roman" w:cs="Calibri"/>
        </w:rPr>
      </w:pPr>
    </w:p>
    <w:p w14:paraId="3797E60D" w14:textId="77777777" w:rsidR="00065F1D" w:rsidRDefault="00065F1D">
      <w:pPr>
        <w:rPr>
          <w:rFonts w:eastAsia="Times New Roman" w:cs="Calibri"/>
        </w:rPr>
      </w:pPr>
    </w:p>
    <w:p w14:paraId="3797E60E" w14:textId="77777777" w:rsidR="00065F1D" w:rsidRDefault="00065F1D">
      <w:pPr>
        <w:rPr>
          <w:rFonts w:eastAsia="Times New Roman" w:cs="Calibri"/>
        </w:rPr>
      </w:pPr>
    </w:p>
    <w:p w14:paraId="3797E60F" w14:textId="77777777" w:rsidR="00065F1D" w:rsidRDefault="00065F1D">
      <w:pPr>
        <w:rPr>
          <w:rFonts w:eastAsia="Times New Roman" w:cs="Calibri"/>
        </w:rPr>
      </w:pPr>
    </w:p>
    <w:p w14:paraId="3797E610" w14:textId="77777777" w:rsidR="00065F1D" w:rsidRDefault="00065F1D">
      <w:pPr>
        <w:rPr>
          <w:rFonts w:eastAsia="Times New Roman" w:cs="Calibri"/>
        </w:rPr>
      </w:pPr>
    </w:p>
    <w:p w14:paraId="3797E611" w14:textId="77777777" w:rsidR="00065F1D" w:rsidRDefault="00065F1D">
      <w:pPr>
        <w:rPr>
          <w:rFonts w:eastAsia="Times New Roman" w:cs="Calibri"/>
        </w:rPr>
      </w:pPr>
    </w:p>
    <w:p w14:paraId="3797E612" w14:textId="77777777" w:rsidR="00065F1D" w:rsidRDefault="00065F1D">
      <w:pPr>
        <w:rPr>
          <w:rFonts w:eastAsia="Times New Roman" w:cs="Calibri"/>
        </w:rPr>
      </w:pPr>
    </w:p>
    <w:p w14:paraId="3797E613" w14:textId="77777777" w:rsidR="00065F1D" w:rsidRDefault="00065F1D">
      <w:pPr>
        <w:rPr>
          <w:rFonts w:eastAsia="Times New Roman" w:cs="Calibri"/>
        </w:rPr>
      </w:pPr>
    </w:p>
    <w:p w14:paraId="3797E614" w14:textId="77777777" w:rsidR="00065F1D" w:rsidRDefault="00065F1D">
      <w:pPr>
        <w:rPr>
          <w:rFonts w:eastAsia="Times New Roman" w:cs="Calibri"/>
        </w:rPr>
      </w:pPr>
    </w:p>
    <w:p w14:paraId="3797E615" w14:textId="77777777" w:rsidR="00065F1D" w:rsidRDefault="00065F1D">
      <w:pPr>
        <w:rPr>
          <w:rFonts w:eastAsia="Times New Roman" w:cs="Calibri"/>
        </w:rPr>
      </w:pPr>
    </w:p>
    <w:p w14:paraId="3797E616" w14:textId="77777777" w:rsidR="00065F1D" w:rsidRDefault="00065F1D">
      <w:pPr>
        <w:rPr>
          <w:rFonts w:eastAsia="Times New Roman" w:cs="Calibri"/>
        </w:rPr>
      </w:pPr>
    </w:p>
    <w:p w14:paraId="3797E617" w14:textId="77777777" w:rsidR="00065F1D" w:rsidRDefault="00065F1D">
      <w:pPr>
        <w:rPr>
          <w:rFonts w:eastAsia="Times New Roman" w:cs="Calibri"/>
        </w:rPr>
      </w:pPr>
    </w:p>
    <w:p w14:paraId="3797E618" w14:textId="77777777" w:rsidR="00065F1D" w:rsidRDefault="00065F1D">
      <w:pPr>
        <w:rPr>
          <w:rFonts w:eastAsia="Times New Roman" w:cs="Calibri"/>
        </w:rPr>
      </w:pPr>
    </w:p>
    <w:p w14:paraId="3797E619" w14:textId="77777777" w:rsidR="00065F1D" w:rsidRDefault="00065F1D">
      <w:pPr>
        <w:rPr>
          <w:rFonts w:eastAsia="Times New Roman" w:cs="Calibri"/>
        </w:rPr>
      </w:pPr>
    </w:p>
    <w:p w14:paraId="3797E61A" w14:textId="77777777" w:rsidR="00065F1D" w:rsidRDefault="00065F1D">
      <w:pPr>
        <w:rPr>
          <w:rFonts w:eastAsia="Arial" w:cs="Calibri"/>
        </w:rPr>
      </w:pPr>
    </w:p>
    <w:p w14:paraId="3797E61B" w14:textId="77777777" w:rsidR="00065F1D" w:rsidRDefault="00D404E8">
      <w:pPr>
        <w:rPr>
          <w:rFonts w:eastAsia="Arial" w:cs="Calibri"/>
        </w:rPr>
      </w:pPr>
      <w:r>
        <w:rPr>
          <w:rFonts w:eastAsia="Arial" w:cs="Calibri"/>
        </w:rPr>
        <w:t>Serious behaviour will be logged on the schools Behavioural system-CPOMS.</w:t>
      </w:r>
    </w:p>
    <w:p w14:paraId="3797E61C" w14:textId="77777777" w:rsidR="00065F1D" w:rsidRDefault="00065F1D">
      <w:pPr>
        <w:rPr>
          <w:rFonts w:eastAsia="Arial" w:cs="Calibri"/>
        </w:rPr>
      </w:pPr>
    </w:p>
    <w:p w14:paraId="3797E61D" w14:textId="77777777" w:rsidR="00065F1D" w:rsidRDefault="00065F1D">
      <w:pPr>
        <w:rPr>
          <w:rFonts w:eastAsia="Arial" w:cs="Calibri"/>
        </w:rPr>
      </w:pPr>
    </w:p>
    <w:p w14:paraId="3797E61E" w14:textId="77777777" w:rsidR="00065F1D" w:rsidRDefault="00065F1D">
      <w:pPr>
        <w:rPr>
          <w:rFonts w:eastAsia="Arial" w:cs="Calibri"/>
        </w:rPr>
      </w:pPr>
    </w:p>
    <w:p w14:paraId="3797E61F" w14:textId="77777777" w:rsidR="00065F1D" w:rsidRDefault="00065F1D">
      <w:pPr>
        <w:rPr>
          <w:rFonts w:eastAsia="Arial" w:cs="Calibri"/>
        </w:rPr>
      </w:pPr>
    </w:p>
    <w:p w14:paraId="3797E620" w14:textId="77777777" w:rsidR="00065F1D" w:rsidRDefault="00065F1D">
      <w:pPr>
        <w:rPr>
          <w:rFonts w:eastAsia="Arial" w:cs="Calibri"/>
        </w:rPr>
      </w:pPr>
    </w:p>
    <w:p w14:paraId="3797E621" w14:textId="77777777" w:rsidR="00065F1D" w:rsidRDefault="00065F1D">
      <w:pPr>
        <w:rPr>
          <w:rFonts w:eastAsia="Arial" w:cs="Calibri"/>
        </w:rPr>
      </w:pPr>
    </w:p>
    <w:p w14:paraId="3797E622" w14:textId="77777777" w:rsidR="00065F1D" w:rsidRDefault="00065F1D">
      <w:pPr>
        <w:rPr>
          <w:rFonts w:eastAsia="Arial" w:cs="Calibri"/>
        </w:rPr>
      </w:pPr>
    </w:p>
    <w:p w14:paraId="3797E623" w14:textId="77777777" w:rsidR="00065F1D" w:rsidRDefault="00065F1D">
      <w:pPr>
        <w:rPr>
          <w:rFonts w:eastAsia="Arial" w:cs="Calibri"/>
        </w:rPr>
      </w:pPr>
    </w:p>
    <w:p w14:paraId="3797E624" w14:textId="77777777" w:rsidR="00065F1D" w:rsidRDefault="00D404E8">
      <w:pPr>
        <w:rPr>
          <w:rFonts w:eastAsia="Arial" w:cs="Calibri"/>
          <w:b/>
          <w:u w:val="single"/>
        </w:rPr>
      </w:pPr>
      <w:r>
        <w:rPr>
          <w:rFonts w:eastAsia="Arial" w:cs="Calibri"/>
          <w:b/>
          <w:u w:val="single"/>
        </w:rPr>
        <w:t>Unacceptable Behaviour</w:t>
      </w:r>
    </w:p>
    <w:p w14:paraId="3797E625" w14:textId="77777777" w:rsidR="00065F1D" w:rsidRDefault="00D404E8">
      <w:pPr>
        <w:rPr>
          <w:rFonts w:eastAsia="Arial" w:cs="Calibri"/>
        </w:rPr>
      </w:pPr>
      <w:r>
        <w:rPr>
          <w:rFonts w:eastAsia="Arial" w:cs="Calibri"/>
        </w:rPr>
        <w:t xml:space="preserve">We hope our strategies for promoting good behaviour will be successful for all children. Children will always be given a chance to consider their behaviour. They will be encouraged and helped to make </w:t>
      </w:r>
      <w:r>
        <w:rPr>
          <w:rFonts w:eastAsia="Arial" w:cs="Calibri"/>
        </w:rPr>
        <w:lastRenderedPageBreak/>
        <w:t xml:space="preserve">apologies to other children or staff they may have offended; show they can keep to school rules; or make other suitable reparation. If a relationship breaks down between child and child or adult and child the school will ensure that restorative conversations take place to ensure any relationships are repaired. </w:t>
      </w:r>
    </w:p>
    <w:p w14:paraId="3797E626" w14:textId="77777777" w:rsidR="00065F1D" w:rsidRDefault="00D404E8">
      <w:pPr>
        <w:rPr>
          <w:rFonts w:eastAsia="Times New Roman" w:cs="Calibri"/>
        </w:rPr>
      </w:pPr>
      <w:r>
        <w:rPr>
          <w:rFonts w:eastAsia="Times New Roman" w:cs="Calibri"/>
        </w:rPr>
        <w:t>If a child ends the day on a thunder cloud/ red card then an email will be sent home to parents/carers detailing the behaviour. The school will then support the child (and family where necessary) to ensure that behaviour improves. As stated above, if the behaviour continues, and the pupil is regularly ending on the Thunder cloud or is regularly receiving red cards over a period of weeks, then the child will be set up with a report card and behaviour support plan until improvement is seen.</w:t>
      </w:r>
    </w:p>
    <w:p w14:paraId="3797E627" w14:textId="77777777" w:rsidR="00065F1D" w:rsidRDefault="00D404E8">
      <w:pPr>
        <w:rPr>
          <w:rFonts w:eastAsia="Arial" w:cs="Calibri"/>
        </w:rPr>
      </w:pPr>
      <w:r>
        <w:rPr>
          <w:rFonts w:eastAsia="Arial" w:cs="Calibri"/>
        </w:rPr>
        <w:t>However, there may be some children whose behaviour causes particular concern, or a child's behaviour may fall into a particular category (and falls outside of the cloud/card system). In these instances they will normally be disciplined by a sanction.</w:t>
      </w:r>
    </w:p>
    <w:p w14:paraId="3797E628" w14:textId="77777777" w:rsidR="00065F1D" w:rsidRDefault="00065F1D">
      <w:pPr>
        <w:rPr>
          <w:rFonts w:eastAsia="Times New Roman" w:cs="Calibri"/>
        </w:rPr>
      </w:pPr>
    </w:p>
    <w:p w14:paraId="3797E629" w14:textId="77777777" w:rsidR="00065F1D" w:rsidRDefault="00D404E8">
      <w:pPr>
        <w:rPr>
          <w:rFonts w:eastAsia="Arial" w:cs="Calibri"/>
        </w:rPr>
      </w:pPr>
      <w:r>
        <w:rPr>
          <w:rFonts w:eastAsia="Arial" w:cs="Calibri"/>
        </w:rPr>
        <w:t>Categories include:</w:t>
      </w:r>
    </w:p>
    <w:p w14:paraId="3797E62A" w14:textId="77777777" w:rsidR="00065F1D" w:rsidRDefault="00D404E8">
      <w:pPr>
        <w:numPr>
          <w:ilvl w:val="0"/>
          <w:numId w:val="6"/>
        </w:numPr>
        <w:suppressAutoHyphens w:val="0"/>
        <w:spacing w:after="0" w:line="240" w:lineRule="auto"/>
        <w:jc w:val="both"/>
        <w:rPr>
          <w:rFonts w:eastAsia="Arial" w:cs="Calibri"/>
        </w:rPr>
      </w:pPr>
      <w:r>
        <w:rPr>
          <w:rFonts w:eastAsia="Arial" w:cs="Calibri"/>
        </w:rPr>
        <w:t>disrupting other children’s learning; violent behaviour or hurting others;</w:t>
      </w:r>
    </w:p>
    <w:p w14:paraId="3797E62B" w14:textId="77777777" w:rsidR="00065F1D" w:rsidRDefault="00065F1D">
      <w:pPr>
        <w:rPr>
          <w:rFonts w:eastAsia="Arial" w:cs="Calibri"/>
        </w:rPr>
      </w:pPr>
    </w:p>
    <w:p w14:paraId="3797E62C" w14:textId="77777777" w:rsidR="00065F1D" w:rsidRDefault="00D404E8">
      <w:pPr>
        <w:numPr>
          <w:ilvl w:val="0"/>
          <w:numId w:val="6"/>
        </w:numPr>
        <w:suppressAutoHyphens w:val="0"/>
        <w:spacing w:after="0" w:line="240" w:lineRule="auto"/>
        <w:rPr>
          <w:rFonts w:eastAsia="Arial" w:cs="Calibri"/>
        </w:rPr>
      </w:pPr>
      <w:r>
        <w:rPr>
          <w:rFonts w:eastAsia="Arial" w:cs="Calibri"/>
        </w:rPr>
        <w:t>deliberate offensive language (including racial abuse and derogatory language); deliberate rudeness;</w:t>
      </w:r>
    </w:p>
    <w:p w14:paraId="3797E62D" w14:textId="77777777" w:rsidR="00065F1D" w:rsidRDefault="00065F1D">
      <w:pPr>
        <w:rPr>
          <w:rFonts w:eastAsia="Times New Roman" w:cs="Calibri"/>
        </w:rPr>
      </w:pPr>
    </w:p>
    <w:p w14:paraId="3797E62E" w14:textId="77777777" w:rsidR="00065F1D" w:rsidRDefault="00D404E8">
      <w:pPr>
        <w:numPr>
          <w:ilvl w:val="0"/>
          <w:numId w:val="6"/>
        </w:numPr>
        <w:suppressAutoHyphens w:val="0"/>
        <w:spacing w:after="0" w:line="240" w:lineRule="auto"/>
        <w:rPr>
          <w:rFonts w:eastAsia="Arial" w:cs="Calibri"/>
        </w:rPr>
      </w:pPr>
      <w:r>
        <w:rPr>
          <w:rFonts w:eastAsia="Arial" w:cs="Calibri"/>
        </w:rPr>
        <w:t>name calling; vandalism;</w:t>
      </w:r>
    </w:p>
    <w:p w14:paraId="3797E62F" w14:textId="77777777" w:rsidR="00065F1D" w:rsidRDefault="00065F1D">
      <w:pPr>
        <w:rPr>
          <w:rFonts w:eastAsia="Times New Roman" w:cs="Calibri"/>
        </w:rPr>
      </w:pPr>
    </w:p>
    <w:p w14:paraId="3797E630" w14:textId="77777777" w:rsidR="00065F1D" w:rsidRDefault="00D404E8">
      <w:pPr>
        <w:numPr>
          <w:ilvl w:val="0"/>
          <w:numId w:val="6"/>
        </w:numPr>
        <w:suppressAutoHyphens w:val="0"/>
        <w:spacing w:after="0" w:line="240" w:lineRule="auto"/>
        <w:rPr>
          <w:rFonts w:eastAsia="Arial" w:cs="Calibri"/>
        </w:rPr>
      </w:pPr>
      <w:r>
        <w:rPr>
          <w:rFonts w:eastAsia="Arial" w:cs="Calibri"/>
        </w:rPr>
        <w:t>disregard for school rules and procedure; theft;</w:t>
      </w:r>
    </w:p>
    <w:p w14:paraId="3797E631" w14:textId="77777777" w:rsidR="00065F1D" w:rsidRDefault="00065F1D">
      <w:pPr>
        <w:rPr>
          <w:rFonts w:eastAsia="Times New Roman" w:cs="Calibri"/>
        </w:rPr>
      </w:pPr>
    </w:p>
    <w:p w14:paraId="3797E632" w14:textId="77777777" w:rsidR="00065F1D" w:rsidRDefault="00D404E8">
      <w:pPr>
        <w:numPr>
          <w:ilvl w:val="0"/>
          <w:numId w:val="6"/>
        </w:numPr>
        <w:suppressAutoHyphens w:val="0"/>
        <w:spacing w:after="0" w:line="240" w:lineRule="auto"/>
        <w:rPr>
          <w:rFonts w:eastAsia="Arial" w:cs="Calibri"/>
        </w:rPr>
      </w:pPr>
      <w:r>
        <w:rPr>
          <w:rFonts w:eastAsia="Arial" w:cs="Calibri"/>
        </w:rPr>
        <w:t>bullying;</w:t>
      </w:r>
    </w:p>
    <w:p w14:paraId="3797E633" w14:textId="77777777" w:rsidR="00065F1D" w:rsidRDefault="00065F1D">
      <w:pPr>
        <w:rPr>
          <w:rFonts w:eastAsia="Times New Roman" w:cs="Calibri"/>
        </w:rPr>
      </w:pPr>
    </w:p>
    <w:p w14:paraId="3797E634" w14:textId="77777777" w:rsidR="00065F1D" w:rsidRDefault="00D404E8">
      <w:pPr>
        <w:numPr>
          <w:ilvl w:val="0"/>
          <w:numId w:val="6"/>
        </w:numPr>
        <w:suppressAutoHyphens w:val="0"/>
        <w:spacing w:after="0" w:line="240" w:lineRule="auto"/>
        <w:rPr>
          <w:rFonts w:eastAsia="Arial" w:cs="Calibri"/>
        </w:rPr>
      </w:pPr>
      <w:r>
        <w:rPr>
          <w:rFonts w:eastAsia="Arial" w:cs="Calibri"/>
        </w:rPr>
        <w:t>sexual harassment;</w:t>
      </w:r>
    </w:p>
    <w:p w14:paraId="3797E635" w14:textId="77777777" w:rsidR="00065F1D" w:rsidRDefault="00065F1D">
      <w:pPr>
        <w:rPr>
          <w:rFonts w:eastAsia="Times New Roman" w:cs="Calibri"/>
        </w:rPr>
      </w:pPr>
    </w:p>
    <w:p w14:paraId="3797E636" w14:textId="77777777" w:rsidR="00065F1D" w:rsidRDefault="00D404E8">
      <w:pPr>
        <w:numPr>
          <w:ilvl w:val="0"/>
          <w:numId w:val="6"/>
        </w:numPr>
        <w:suppressAutoHyphens w:val="0"/>
        <w:spacing w:after="0" w:line="240" w:lineRule="auto"/>
        <w:rPr>
          <w:rFonts w:eastAsia="Arial" w:cs="Calibri"/>
        </w:rPr>
      </w:pPr>
      <w:r>
        <w:rPr>
          <w:rFonts w:eastAsia="Arial" w:cs="Calibri"/>
        </w:rPr>
        <w:t>drug related behaviour; carrying a weapon</w:t>
      </w:r>
    </w:p>
    <w:p w14:paraId="3797E637" w14:textId="77777777" w:rsidR="00065F1D" w:rsidRDefault="00065F1D">
      <w:pPr>
        <w:rPr>
          <w:rFonts w:eastAsia="Times New Roman" w:cs="Calibri"/>
        </w:rPr>
      </w:pPr>
    </w:p>
    <w:p w14:paraId="3797E638" w14:textId="77777777" w:rsidR="00065F1D" w:rsidRDefault="00D404E8">
      <w:pPr>
        <w:rPr>
          <w:rFonts w:eastAsia="Arial" w:cs="Calibri"/>
        </w:rPr>
      </w:pPr>
      <w:r>
        <w:rPr>
          <w:rFonts w:eastAsia="Arial" w:cs="Calibri"/>
        </w:rPr>
        <w:t>All staff should be aware that safeguarding issues can manifest themselves via child on child abuse. This is most likely to include, but may not be limited to:</w:t>
      </w:r>
    </w:p>
    <w:p w14:paraId="3797E639" w14:textId="77777777" w:rsidR="00065F1D" w:rsidRDefault="00D404E8">
      <w:pPr>
        <w:numPr>
          <w:ilvl w:val="0"/>
          <w:numId w:val="6"/>
        </w:numPr>
        <w:suppressAutoHyphens w:val="0"/>
        <w:spacing w:after="0" w:line="240" w:lineRule="auto"/>
        <w:rPr>
          <w:rFonts w:eastAsia="Arial" w:cs="Calibri"/>
        </w:rPr>
      </w:pPr>
      <w:r>
        <w:rPr>
          <w:rFonts w:eastAsia="Arial" w:cs="Calibri"/>
        </w:rPr>
        <w:t>bullying (including cyberbullying);</w:t>
      </w:r>
    </w:p>
    <w:p w14:paraId="3797E63A" w14:textId="77777777" w:rsidR="00065F1D" w:rsidRDefault="00065F1D">
      <w:pPr>
        <w:rPr>
          <w:rFonts w:eastAsia="Times New Roman" w:cs="Calibri"/>
        </w:rPr>
      </w:pPr>
    </w:p>
    <w:p w14:paraId="3797E63B" w14:textId="77777777" w:rsidR="00065F1D" w:rsidRDefault="00D404E8">
      <w:pPr>
        <w:numPr>
          <w:ilvl w:val="0"/>
          <w:numId w:val="6"/>
        </w:numPr>
        <w:suppressAutoHyphens w:val="0"/>
        <w:spacing w:after="0" w:line="240" w:lineRule="auto"/>
        <w:rPr>
          <w:rFonts w:eastAsia="Arial" w:cs="Calibri"/>
        </w:rPr>
      </w:pPr>
      <w:r>
        <w:rPr>
          <w:rFonts w:eastAsia="Arial" w:cs="Calibri"/>
        </w:rPr>
        <w:t>physical abuse such as hitting, kicking, shaking, biting, hair pulling, or otherwise causing physical harm; sexual violence and sexual harassment;</w:t>
      </w:r>
    </w:p>
    <w:p w14:paraId="3797E63C" w14:textId="77777777" w:rsidR="00065F1D" w:rsidRDefault="00065F1D">
      <w:pPr>
        <w:rPr>
          <w:rFonts w:eastAsia="Times New Roman" w:cs="Calibri"/>
        </w:rPr>
      </w:pPr>
    </w:p>
    <w:p w14:paraId="3797E63D" w14:textId="77777777" w:rsidR="00065F1D" w:rsidRDefault="00D404E8">
      <w:pPr>
        <w:numPr>
          <w:ilvl w:val="0"/>
          <w:numId w:val="6"/>
        </w:numPr>
        <w:suppressAutoHyphens w:val="0"/>
        <w:spacing w:after="0" w:line="240" w:lineRule="auto"/>
        <w:rPr>
          <w:rFonts w:eastAsia="Arial" w:cs="Calibri"/>
        </w:rPr>
      </w:pPr>
      <w:r>
        <w:rPr>
          <w:rFonts w:eastAsia="Arial" w:cs="Calibri"/>
        </w:rPr>
        <w:t>sexting (also known as youth produced sexual imagery); and initiation/hazing type violence and rituals.</w:t>
      </w:r>
    </w:p>
    <w:p w14:paraId="3797E63E" w14:textId="77777777" w:rsidR="00065F1D" w:rsidRDefault="00065F1D">
      <w:pPr>
        <w:rPr>
          <w:rFonts w:eastAsia="Times New Roman" w:cs="Calibri"/>
        </w:rPr>
      </w:pPr>
    </w:p>
    <w:p w14:paraId="3797E63F" w14:textId="77777777" w:rsidR="00065F1D" w:rsidRDefault="00D404E8">
      <w:pPr>
        <w:rPr>
          <w:rFonts w:eastAsia="Arial" w:cs="Calibri"/>
        </w:rPr>
      </w:pPr>
      <w:r>
        <w:rPr>
          <w:rFonts w:eastAsia="Arial" w:cs="Calibri"/>
        </w:rPr>
        <w:t xml:space="preserve">All staff should be clear as to the schools policy and procedures with regards to child on child abuse. </w:t>
      </w:r>
    </w:p>
    <w:p w14:paraId="3797E640" w14:textId="77777777" w:rsidR="00065F1D" w:rsidRDefault="00D404E8">
      <w:r>
        <w:rPr>
          <w:rFonts w:eastAsia="Arial" w:cs="Calibri"/>
        </w:rPr>
        <w:t xml:space="preserve">Please see </w:t>
      </w:r>
      <w:r>
        <w:rPr>
          <w:rFonts w:eastAsia="Arial" w:cs="Calibri"/>
          <w:b/>
        </w:rPr>
        <w:t>Child on Child Abuse policy</w:t>
      </w:r>
    </w:p>
    <w:p w14:paraId="3797E641" w14:textId="77777777" w:rsidR="00065F1D" w:rsidRDefault="00D404E8">
      <w:pPr>
        <w:rPr>
          <w:rFonts w:eastAsia="Arial" w:cs="Calibri"/>
        </w:rPr>
      </w:pPr>
      <w:r>
        <w:rPr>
          <w:rFonts w:eastAsia="Arial" w:cs="Calibri"/>
        </w:rPr>
        <w:t xml:space="preserve">If a child’s behaviour falls into any of the above categories, then staff will complete an incident log on CPOMS, describing their involvement and what the consequences of the behaviour could be. It </w:t>
      </w:r>
      <w:r>
        <w:rPr>
          <w:rFonts w:eastAsia="Arial" w:cs="Calibri"/>
        </w:rPr>
        <w:lastRenderedPageBreak/>
        <w:t>may be that a letter is sent home to parents detailing the types of behaviour. If the behaviour continues, then a further letter is sent to parents or a telephone call is made, asking them to make an appointment to see the Headteacher or Deputy Headteacher. Dependent on the nature of the behaviour, parents may be called into school immediately.</w:t>
      </w:r>
    </w:p>
    <w:p w14:paraId="3797E642" w14:textId="77777777" w:rsidR="00065F1D" w:rsidRDefault="00D404E8">
      <w:pPr>
        <w:rPr>
          <w:rFonts w:eastAsia="Arial" w:cs="Calibri"/>
          <w:b/>
          <w:u w:val="single"/>
        </w:rPr>
      </w:pPr>
      <w:r>
        <w:rPr>
          <w:rFonts w:eastAsia="Arial" w:cs="Calibri"/>
          <w:b/>
          <w:u w:val="single"/>
        </w:rPr>
        <w:t>Challenging Behaviour</w:t>
      </w:r>
    </w:p>
    <w:p w14:paraId="3797E643" w14:textId="77777777" w:rsidR="00065F1D" w:rsidRDefault="00D404E8">
      <w:r>
        <w:rPr>
          <w:rFonts w:eastAsia="Arial" w:cs="Calibri"/>
        </w:rPr>
        <w:t xml:space="preserve">Although we understand everyone has bad days at times, there has to be </w:t>
      </w:r>
      <w:r>
        <w:rPr>
          <w:rFonts w:eastAsia="Arial" w:cs="Calibri"/>
          <w:i/>
        </w:rPr>
        <w:t>consequences</w:t>
      </w:r>
      <w:r>
        <w:rPr>
          <w:rFonts w:eastAsia="Arial" w:cs="Calibri"/>
        </w:rPr>
        <w:t xml:space="preserve"> if children do not follow the school rules. Staff will be very consistent with regards to following these. Some of the ways we deal with inappropriate behaviour are…</w:t>
      </w:r>
    </w:p>
    <w:p w14:paraId="3797E644" w14:textId="77777777" w:rsidR="00065F1D" w:rsidRDefault="00065F1D">
      <w:pPr>
        <w:rPr>
          <w:rFonts w:eastAsia="Arial" w:cs="Calibri"/>
        </w:rPr>
      </w:pPr>
    </w:p>
    <w:p w14:paraId="3797E645" w14:textId="77777777" w:rsidR="00065F1D" w:rsidRDefault="00D404E8">
      <w:pPr>
        <w:numPr>
          <w:ilvl w:val="0"/>
          <w:numId w:val="6"/>
        </w:numPr>
        <w:suppressAutoHyphens w:val="0"/>
        <w:spacing w:after="0" w:line="240" w:lineRule="auto"/>
        <w:rPr>
          <w:rFonts w:eastAsia="Arial" w:cs="Calibri"/>
        </w:rPr>
      </w:pPr>
      <w:r>
        <w:rPr>
          <w:rFonts w:eastAsia="Arial" w:cs="Calibri"/>
        </w:rPr>
        <w:t xml:space="preserve">Behaviour is dealt with immediately (non-confrontational manner). Staff will use phrases such as: ‘Bradley I am going to have to demerit you for running in the corridor, which is a breach of our school rules. I know next time you won’t run’. </w:t>
      </w:r>
    </w:p>
    <w:p w14:paraId="3797E646" w14:textId="77777777" w:rsidR="00065F1D" w:rsidRDefault="00065F1D">
      <w:pPr>
        <w:rPr>
          <w:rFonts w:eastAsia="Times New Roman" w:cs="Calibri"/>
        </w:rPr>
      </w:pPr>
    </w:p>
    <w:p w14:paraId="3797E647" w14:textId="77777777" w:rsidR="00065F1D" w:rsidRDefault="00D404E8">
      <w:pPr>
        <w:numPr>
          <w:ilvl w:val="0"/>
          <w:numId w:val="6"/>
        </w:numPr>
        <w:suppressAutoHyphens w:val="0"/>
        <w:spacing w:after="0" w:line="240" w:lineRule="auto"/>
        <w:rPr>
          <w:rFonts w:eastAsia="Arial" w:cs="Calibri"/>
        </w:rPr>
      </w:pPr>
      <w:r>
        <w:rPr>
          <w:rFonts w:eastAsia="Arial" w:cs="Calibri"/>
        </w:rPr>
        <w:t>The whole Church Lane team (teacher, teaching assistants, lunch supervisors, admin and caretaking) are actively involved in praising positives and supporting behaviour improvement.</w:t>
      </w:r>
    </w:p>
    <w:p w14:paraId="3797E648" w14:textId="77777777" w:rsidR="00065F1D" w:rsidRDefault="00065F1D">
      <w:pPr>
        <w:rPr>
          <w:rFonts w:eastAsia="Arial" w:cs="Calibri"/>
        </w:rPr>
      </w:pPr>
    </w:p>
    <w:p w14:paraId="3797E649" w14:textId="77777777" w:rsidR="00065F1D" w:rsidRDefault="00D404E8">
      <w:pPr>
        <w:numPr>
          <w:ilvl w:val="0"/>
          <w:numId w:val="6"/>
        </w:numPr>
        <w:suppressAutoHyphens w:val="0"/>
        <w:spacing w:after="0" w:line="240" w:lineRule="auto"/>
        <w:rPr>
          <w:rFonts w:eastAsia="Arial" w:cs="Calibri"/>
        </w:rPr>
      </w:pPr>
      <w:r>
        <w:rPr>
          <w:rFonts w:eastAsia="Arial" w:cs="Calibri"/>
        </w:rPr>
        <w:t>First of all</w:t>
      </w:r>
      <w:r>
        <w:rPr>
          <w:rFonts w:eastAsia="Arial" w:cs="Calibri"/>
        </w:rPr>
        <w:t xml:space="preserve"> the child will be dealt with using the behaviour systems previously mentioned, the rain and thunder cloud and stop and think, yellow and red cards for KS1/KS2. The child will be given an appropriate consequence for them, e.g. missing part of their break or lunchtime, missing 5 minutes of golden time, etc.</w:t>
      </w:r>
    </w:p>
    <w:p w14:paraId="3797E64A" w14:textId="77777777" w:rsidR="00065F1D" w:rsidRDefault="00065F1D">
      <w:pPr>
        <w:rPr>
          <w:rFonts w:eastAsia="Times New Roman" w:cs="Calibri"/>
        </w:rPr>
      </w:pPr>
    </w:p>
    <w:p w14:paraId="3797E64B" w14:textId="77777777" w:rsidR="00065F1D" w:rsidRDefault="00D404E8">
      <w:pPr>
        <w:numPr>
          <w:ilvl w:val="0"/>
          <w:numId w:val="6"/>
        </w:numPr>
        <w:suppressAutoHyphens w:val="0"/>
        <w:spacing w:after="0" w:line="240" w:lineRule="auto"/>
        <w:rPr>
          <w:rFonts w:eastAsia="Arial" w:cs="Calibri"/>
        </w:rPr>
      </w:pPr>
      <w:r>
        <w:rPr>
          <w:rFonts w:eastAsia="Arial" w:cs="Calibri"/>
        </w:rPr>
        <w:t>If poor behaviour continues once a child is on a red card/thundercloud, the child will be removed from the classroom to have ‘Time Out’. This could be in another classroom, with the Pastoral Team or the Headteacher. Following this the child might be put on a report card system, where their behaviour is recorded for each lesson on a chart. This is shared with the headteacher and parents at the end of each day.</w:t>
      </w:r>
    </w:p>
    <w:p w14:paraId="3797E64C" w14:textId="77777777" w:rsidR="00065F1D" w:rsidRDefault="00065F1D">
      <w:pPr>
        <w:pStyle w:val="ListParagraph"/>
        <w:rPr>
          <w:rFonts w:eastAsia="Arial" w:cs="Calibri"/>
        </w:rPr>
      </w:pPr>
    </w:p>
    <w:p w14:paraId="3797E64D" w14:textId="77777777" w:rsidR="00065F1D" w:rsidRDefault="00065F1D">
      <w:pPr>
        <w:suppressAutoHyphens w:val="0"/>
        <w:spacing w:after="0" w:line="240" w:lineRule="auto"/>
        <w:ind w:left="720"/>
        <w:rPr>
          <w:rFonts w:eastAsia="Arial" w:cs="Calibri"/>
        </w:rPr>
      </w:pPr>
    </w:p>
    <w:p w14:paraId="3797E64E" w14:textId="77777777" w:rsidR="00065F1D" w:rsidRDefault="00D404E8">
      <w:pPr>
        <w:numPr>
          <w:ilvl w:val="0"/>
          <w:numId w:val="6"/>
        </w:numPr>
        <w:suppressAutoHyphens w:val="0"/>
        <w:spacing w:after="0" w:line="240" w:lineRule="auto"/>
        <w:rPr>
          <w:rFonts w:eastAsia="Arial" w:cs="Calibri"/>
        </w:rPr>
      </w:pPr>
      <w:r>
        <w:rPr>
          <w:rFonts w:eastAsia="Arial" w:cs="Calibri"/>
        </w:rPr>
        <w:t>A ‘Time Out’ system also runs at lunchtime. If the School and Classroom rules are not followed on the playground then the lunchtime supervisors will bring the child involved into school to see the Pastoral team or Mr Clay. The child’s name and actions will then be logged on CPOMS and the child will remain in school for time out.</w:t>
      </w:r>
    </w:p>
    <w:p w14:paraId="3797E64F" w14:textId="77777777" w:rsidR="00065F1D" w:rsidRDefault="00065F1D">
      <w:pPr>
        <w:pStyle w:val="ListParagraph"/>
        <w:rPr>
          <w:rFonts w:eastAsia="Arial" w:cs="Calibri"/>
        </w:rPr>
      </w:pPr>
    </w:p>
    <w:p w14:paraId="3797E650" w14:textId="77777777" w:rsidR="00065F1D" w:rsidRDefault="00D404E8">
      <w:pPr>
        <w:numPr>
          <w:ilvl w:val="0"/>
          <w:numId w:val="6"/>
        </w:numPr>
        <w:suppressAutoHyphens w:val="0"/>
        <w:spacing w:after="0" w:line="240" w:lineRule="auto"/>
      </w:pPr>
      <w:r>
        <w:rPr>
          <w:rFonts w:eastAsia="Arial" w:cs="Calibri"/>
        </w:rPr>
        <w:t xml:space="preserve">After time out to think, there are chances for the children to </w:t>
      </w:r>
      <w:r>
        <w:rPr>
          <w:rFonts w:eastAsia="Arial" w:cs="Calibri"/>
          <w:i/>
        </w:rPr>
        <w:t>apologise</w:t>
      </w:r>
      <w:r>
        <w:rPr>
          <w:rFonts w:eastAsia="Arial" w:cs="Calibri"/>
        </w:rPr>
        <w:t xml:space="preserve"> and shake hands, make friends and be positive again. Support groups with Mrs Jones or Mrs McCordick, providing a time to talk and come up with alternative ways of solving problems are sometimes used for children that consistently forget to use the rules. </w:t>
      </w:r>
    </w:p>
    <w:p w14:paraId="3797E651" w14:textId="77777777" w:rsidR="00065F1D" w:rsidRDefault="00065F1D">
      <w:pPr>
        <w:rPr>
          <w:rFonts w:eastAsia="Times New Roman" w:cs="Calibri"/>
        </w:rPr>
      </w:pPr>
    </w:p>
    <w:p w14:paraId="3797E652" w14:textId="77777777" w:rsidR="00065F1D" w:rsidRDefault="00D404E8">
      <w:pPr>
        <w:numPr>
          <w:ilvl w:val="0"/>
          <w:numId w:val="6"/>
        </w:numPr>
        <w:suppressAutoHyphens w:val="0"/>
        <w:spacing w:after="0" w:line="240" w:lineRule="auto"/>
      </w:pPr>
      <w:r>
        <w:rPr>
          <w:rFonts w:eastAsia="Arial" w:cs="Calibri"/>
        </w:rPr>
        <w:t xml:space="preserve">In extreme cases if a child has caused harm to an adult or for persistent poor behaviour, this may lead to an internal, temporary suspension or permanent </w:t>
      </w:r>
      <w:r>
        <w:rPr>
          <w:rFonts w:eastAsia="Arial" w:cs="Calibri"/>
          <w:i/>
        </w:rPr>
        <w:t>exclusion</w:t>
      </w:r>
      <w:r>
        <w:rPr>
          <w:rFonts w:eastAsia="Arial" w:cs="Calibri"/>
        </w:rPr>
        <w:t xml:space="preserve"> but this is of course only a last resort and will always be avoided where possible. Reflection sheets are produced by the child, so that they can see how their actions may have affected others.</w:t>
      </w:r>
    </w:p>
    <w:p w14:paraId="3797E653" w14:textId="77777777" w:rsidR="00065F1D" w:rsidRDefault="00065F1D">
      <w:pPr>
        <w:pStyle w:val="ListParagraph"/>
        <w:rPr>
          <w:rFonts w:eastAsia="Arial" w:cs="Calibri"/>
        </w:rPr>
      </w:pPr>
    </w:p>
    <w:p w14:paraId="3797E654" w14:textId="77777777" w:rsidR="00065F1D" w:rsidRDefault="00D404E8">
      <w:pPr>
        <w:numPr>
          <w:ilvl w:val="0"/>
          <w:numId w:val="6"/>
        </w:numPr>
        <w:suppressAutoHyphens w:val="0"/>
        <w:spacing w:after="0" w:line="240" w:lineRule="auto"/>
        <w:rPr>
          <w:rFonts w:eastAsia="Arial" w:cs="Calibri"/>
        </w:rPr>
      </w:pPr>
      <w:r>
        <w:rPr>
          <w:rFonts w:eastAsia="Arial" w:cs="Calibri"/>
        </w:rPr>
        <w:t>Parents will always be made aware if their child has not behaved appropriately in school. It is extremely important that you support us with the sanctions your child might be given, this can have a huge impact on the child’s behaviour in the future.</w:t>
      </w:r>
    </w:p>
    <w:p w14:paraId="3797E655" w14:textId="77777777" w:rsidR="00065F1D" w:rsidRDefault="00065F1D">
      <w:pPr>
        <w:rPr>
          <w:rFonts w:eastAsia="Arial" w:cs="Calibri"/>
          <w:b/>
          <w:u w:val="single"/>
        </w:rPr>
      </w:pPr>
    </w:p>
    <w:p w14:paraId="3797E656" w14:textId="77777777" w:rsidR="00065F1D" w:rsidRDefault="00D404E8">
      <w:pPr>
        <w:rPr>
          <w:rFonts w:eastAsia="Arial" w:cs="Calibri"/>
          <w:b/>
          <w:u w:val="single"/>
        </w:rPr>
      </w:pPr>
      <w:r>
        <w:rPr>
          <w:rFonts w:eastAsia="Arial" w:cs="Calibri"/>
          <w:b/>
          <w:u w:val="single"/>
        </w:rPr>
        <w:t>SANCTIONS (AS A HIERARCHY, LEADING TO EXCLUSION)</w:t>
      </w:r>
    </w:p>
    <w:p w14:paraId="3797E657" w14:textId="77777777" w:rsidR="00065F1D" w:rsidRDefault="00D404E8">
      <w:pPr>
        <w:rPr>
          <w:rFonts w:eastAsia="Arial" w:cs="Calibri"/>
        </w:rPr>
      </w:pPr>
      <w:r>
        <w:rPr>
          <w:rFonts w:eastAsia="Arial" w:cs="Calibri"/>
        </w:rPr>
        <w:lastRenderedPageBreak/>
        <w:t>Sanctions follow these steps:</w:t>
      </w:r>
    </w:p>
    <w:p w14:paraId="3797E658" w14:textId="77777777" w:rsidR="00065F1D" w:rsidRDefault="00D404E8">
      <w:pPr>
        <w:numPr>
          <w:ilvl w:val="0"/>
          <w:numId w:val="6"/>
        </w:numPr>
        <w:suppressAutoHyphens w:val="0"/>
        <w:spacing w:after="0" w:line="240" w:lineRule="auto"/>
        <w:rPr>
          <w:rFonts w:eastAsia="Arial" w:cs="Calibri"/>
        </w:rPr>
      </w:pPr>
      <w:r>
        <w:rPr>
          <w:rFonts w:eastAsia="Arial" w:cs="Calibri"/>
        </w:rPr>
        <w:t>Verbal reminder, with reference to the class and school rules</w:t>
      </w:r>
    </w:p>
    <w:p w14:paraId="3797E659" w14:textId="77777777" w:rsidR="00065F1D" w:rsidRDefault="00065F1D">
      <w:pPr>
        <w:suppressAutoHyphens w:val="0"/>
        <w:spacing w:after="0" w:line="240" w:lineRule="auto"/>
        <w:ind w:left="720"/>
        <w:rPr>
          <w:rFonts w:eastAsia="Arial" w:cs="Calibri"/>
        </w:rPr>
      </w:pPr>
    </w:p>
    <w:p w14:paraId="3797E65A" w14:textId="77777777" w:rsidR="00065F1D" w:rsidRDefault="00D404E8">
      <w:pPr>
        <w:numPr>
          <w:ilvl w:val="0"/>
          <w:numId w:val="6"/>
        </w:numPr>
        <w:suppressAutoHyphens w:val="0"/>
        <w:spacing w:after="0" w:line="240" w:lineRule="auto"/>
        <w:rPr>
          <w:rFonts w:eastAsia="Arial" w:cs="Calibri"/>
        </w:rPr>
      </w:pPr>
      <w:r>
        <w:rPr>
          <w:rFonts w:eastAsia="Arial" w:cs="Calibri"/>
        </w:rPr>
        <w:t>Loss of merits</w:t>
      </w:r>
    </w:p>
    <w:p w14:paraId="3797E65B" w14:textId="77777777" w:rsidR="00065F1D" w:rsidRDefault="00065F1D">
      <w:pPr>
        <w:pStyle w:val="ListParagraph"/>
        <w:rPr>
          <w:rFonts w:eastAsia="Arial" w:cs="Calibri"/>
        </w:rPr>
      </w:pPr>
    </w:p>
    <w:p w14:paraId="3797E65C" w14:textId="77777777" w:rsidR="00065F1D" w:rsidRDefault="00065F1D">
      <w:pPr>
        <w:suppressAutoHyphens w:val="0"/>
        <w:spacing w:after="0" w:line="240" w:lineRule="auto"/>
        <w:ind w:left="720"/>
        <w:rPr>
          <w:rFonts w:eastAsia="Arial" w:cs="Calibri"/>
        </w:rPr>
      </w:pPr>
    </w:p>
    <w:p w14:paraId="3797E65D" w14:textId="77777777" w:rsidR="00065F1D" w:rsidRDefault="00D404E8">
      <w:pPr>
        <w:numPr>
          <w:ilvl w:val="0"/>
          <w:numId w:val="6"/>
        </w:numPr>
        <w:suppressAutoHyphens w:val="0"/>
        <w:spacing w:after="0" w:line="240" w:lineRule="auto"/>
        <w:rPr>
          <w:rFonts w:eastAsia="Arial" w:cs="Calibri"/>
        </w:rPr>
      </w:pPr>
      <w:r>
        <w:rPr>
          <w:rFonts w:eastAsia="Arial" w:cs="Calibri"/>
        </w:rPr>
        <w:t>Card system which could lead to Loss of break time / privileges – Break / Lunch play time / Clubs / Monitor jobs / Trips / Visitors</w:t>
      </w:r>
    </w:p>
    <w:p w14:paraId="3797E65E" w14:textId="77777777" w:rsidR="00065F1D" w:rsidRDefault="00065F1D">
      <w:pPr>
        <w:pStyle w:val="ListParagraph"/>
        <w:rPr>
          <w:rFonts w:eastAsia="Arial" w:cs="Calibri"/>
        </w:rPr>
      </w:pPr>
    </w:p>
    <w:p w14:paraId="3797E65F" w14:textId="77777777" w:rsidR="00065F1D" w:rsidRDefault="00D404E8">
      <w:pPr>
        <w:numPr>
          <w:ilvl w:val="0"/>
          <w:numId w:val="6"/>
        </w:numPr>
        <w:suppressAutoHyphens w:val="0"/>
        <w:spacing w:after="0" w:line="240" w:lineRule="auto"/>
        <w:rPr>
          <w:rFonts w:eastAsia="Arial" w:cs="Calibri"/>
        </w:rPr>
      </w:pPr>
      <w:r>
        <w:rPr>
          <w:rFonts w:eastAsia="Arial" w:cs="Calibri"/>
        </w:rPr>
        <w:t>If a child misses their breaktime then they will inside practicing handwriting</w:t>
      </w:r>
    </w:p>
    <w:p w14:paraId="3797E660" w14:textId="77777777" w:rsidR="00065F1D" w:rsidRDefault="00065F1D">
      <w:pPr>
        <w:pStyle w:val="ListParagraph"/>
        <w:rPr>
          <w:rFonts w:eastAsia="Arial" w:cs="Calibri"/>
        </w:rPr>
      </w:pPr>
    </w:p>
    <w:p w14:paraId="3797E661" w14:textId="77777777" w:rsidR="00065F1D" w:rsidRDefault="00D404E8">
      <w:pPr>
        <w:numPr>
          <w:ilvl w:val="0"/>
          <w:numId w:val="6"/>
        </w:numPr>
        <w:suppressAutoHyphens w:val="0"/>
        <w:spacing w:after="0" w:line="240" w:lineRule="auto"/>
        <w:rPr>
          <w:rFonts w:eastAsia="Arial" w:cs="Calibri"/>
        </w:rPr>
      </w:pPr>
      <w:r>
        <w:rPr>
          <w:rFonts w:eastAsia="Arial" w:cs="Calibri"/>
        </w:rPr>
        <w:t>Children sent to member of SLT</w:t>
      </w:r>
    </w:p>
    <w:p w14:paraId="3797E662" w14:textId="77777777" w:rsidR="00065F1D" w:rsidRDefault="00065F1D">
      <w:pPr>
        <w:spacing w:after="0" w:line="240" w:lineRule="auto"/>
        <w:rPr>
          <w:rFonts w:eastAsia="Times New Roman" w:cs="Calibri"/>
        </w:rPr>
      </w:pPr>
    </w:p>
    <w:p w14:paraId="3797E663" w14:textId="77777777" w:rsidR="00065F1D" w:rsidRDefault="00D404E8">
      <w:pPr>
        <w:numPr>
          <w:ilvl w:val="0"/>
          <w:numId w:val="6"/>
        </w:numPr>
        <w:suppressAutoHyphens w:val="0"/>
        <w:spacing w:after="0" w:line="240" w:lineRule="auto"/>
        <w:rPr>
          <w:rFonts w:eastAsia="Arial" w:cs="Calibri"/>
        </w:rPr>
      </w:pPr>
      <w:r>
        <w:rPr>
          <w:rFonts w:eastAsia="Arial" w:cs="Calibri"/>
        </w:rPr>
        <w:t>The class teacher calls or speaks to the child’s parents. Report to the Deputy Headteacher/ SENDCo or Pastoral co-ordinator</w:t>
      </w:r>
    </w:p>
    <w:p w14:paraId="3797E664" w14:textId="77777777" w:rsidR="00065F1D" w:rsidRDefault="00065F1D">
      <w:pPr>
        <w:pStyle w:val="ListParagraph"/>
        <w:rPr>
          <w:rFonts w:eastAsia="Arial" w:cs="Calibri"/>
        </w:rPr>
      </w:pPr>
    </w:p>
    <w:p w14:paraId="3797E665" w14:textId="77777777" w:rsidR="00065F1D" w:rsidRDefault="00D404E8">
      <w:pPr>
        <w:numPr>
          <w:ilvl w:val="0"/>
          <w:numId w:val="6"/>
        </w:numPr>
        <w:suppressAutoHyphens w:val="0"/>
        <w:spacing w:after="0" w:line="240" w:lineRule="auto"/>
        <w:rPr>
          <w:rFonts w:eastAsia="Arial" w:cs="Calibri"/>
        </w:rPr>
      </w:pPr>
      <w:r>
        <w:rPr>
          <w:rFonts w:eastAsia="Arial" w:cs="Calibri"/>
        </w:rPr>
        <w:t xml:space="preserve">Is referred to the </w:t>
      </w:r>
      <w:r>
        <w:rPr>
          <w:rFonts w:eastAsia="Arial" w:cs="Calibri"/>
        </w:rPr>
        <w:t>Headteacher</w:t>
      </w:r>
    </w:p>
    <w:p w14:paraId="3797E666" w14:textId="77777777" w:rsidR="00065F1D" w:rsidRDefault="00065F1D">
      <w:pPr>
        <w:pStyle w:val="ListParagraph"/>
        <w:rPr>
          <w:rFonts w:eastAsia="Arial" w:cs="Calibri"/>
        </w:rPr>
      </w:pPr>
    </w:p>
    <w:p w14:paraId="3797E667" w14:textId="77777777" w:rsidR="00065F1D" w:rsidRDefault="00D404E8">
      <w:pPr>
        <w:numPr>
          <w:ilvl w:val="0"/>
          <w:numId w:val="6"/>
        </w:numPr>
        <w:suppressAutoHyphens w:val="0"/>
        <w:spacing w:after="0" w:line="240" w:lineRule="auto"/>
        <w:rPr>
          <w:rFonts w:eastAsia="Arial" w:cs="Calibri"/>
        </w:rPr>
      </w:pPr>
      <w:r>
        <w:rPr>
          <w:rFonts w:eastAsia="Arial" w:cs="Calibri"/>
        </w:rPr>
        <w:t>Report Card</w:t>
      </w:r>
    </w:p>
    <w:p w14:paraId="3797E668" w14:textId="77777777" w:rsidR="00065F1D" w:rsidRDefault="00065F1D">
      <w:pPr>
        <w:spacing w:after="0" w:line="240" w:lineRule="auto"/>
        <w:ind w:left="720"/>
        <w:rPr>
          <w:rFonts w:eastAsia="Arial" w:cs="Calibri"/>
        </w:rPr>
      </w:pPr>
    </w:p>
    <w:p w14:paraId="3797E669" w14:textId="77777777" w:rsidR="00065F1D" w:rsidRDefault="00D404E8">
      <w:pPr>
        <w:numPr>
          <w:ilvl w:val="0"/>
          <w:numId w:val="6"/>
        </w:numPr>
        <w:suppressAutoHyphens w:val="0"/>
        <w:spacing w:after="0" w:line="240" w:lineRule="auto"/>
        <w:rPr>
          <w:rFonts w:eastAsia="Arial" w:cs="Calibri"/>
        </w:rPr>
      </w:pPr>
      <w:r>
        <w:rPr>
          <w:rFonts w:eastAsia="Arial" w:cs="Calibri"/>
        </w:rPr>
        <w:t>Involvement of Behaviour Outreach Service as appropriate</w:t>
      </w:r>
    </w:p>
    <w:p w14:paraId="3797E66A" w14:textId="77777777" w:rsidR="00065F1D" w:rsidRDefault="00065F1D">
      <w:pPr>
        <w:spacing w:after="0" w:line="240" w:lineRule="auto"/>
        <w:rPr>
          <w:rFonts w:eastAsia="Times New Roman" w:cs="Calibri"/>
        </w:rPr>
      </w:pPr>
    </w:p>
    <w:p w14:paraId="3797E66B" w14:textId="77777777" w:rsidR="00065F1D" w:rsidRDefault="00D404E8">
      <w:pPr>
        <w:numPr>
          <w:ilvl w:val="0"/>
          <w:numId w:val="6"/>
        </w:numPr>
        <w:suppressAutoHyphens w:val="0"/>
        <w:spacing w:after="0" w:line="240" w:lineRule="auto"/>
        <w:rPr>
          <w:rFonts w:eastAsia="Arial" w:cs="Calibri"/>
        </w:rPr>
      </w:pPr>
      <w:r>
        <w:rPr>
          <w:rFonts w:eastAsia="Arial" w:cs="Calibri"/>
        </w:rPr>
        <w:t>Internal Suspension with Headteacher, Deputy Head or Pastoral team</w:t>
      </w:r>
    </w:p>
    <w:p w14:paraId="3797E66C" w14:textId="77777777" w:rsidR="00065F1D" w:rsidRDefault="00065F1D">
      <w:pPr>
        <w:spacing w:after="0" w:line="240" w:lineRule="auto"/>
        <w:rPr>
          <w:rFonts w:eastAsia="Times New Roman" w:cs="Calibri"/>
        </w:rPr>
      </w:pPr>
    </w:p>
    <w:p w14:paraId="3797E66D" w14:textId="77777777" w:rsidR="00065F1D" w:rsidRDefault="00D404E8">
      <w:pPr>
        <w:numPr>
          <w:ilvl w:val="0"/>
          <w:numId w:val="6"/>
        </w:numPr>
        <w:suppressAutoHyphens w:val="0"/>
        <w:spacing w:after="0" w:line="240" w:lineRule="auto"/>
        <w:rPr>
          <w:rFonts w:eastAsia="Arial" w:cs="Calibri"/>
        </w:rPr>
      </w:pPr>
      <w:r>
        <w:rPr>
          <w:rFonts w:eastAsia="Arial" w:cs="Calibri"/>
        </w:rPr>
        <w:t>Suspension (temporary or permanent). Exclusion may be the first response to extremely challenging behaviour. Note: Governing Body are involved in exclusions.</w:t>
      </w:r>
    </w:p>
    <w:p w14:paraId="3797E66E" w14:textId="77777777" w:rsidR="00065F1D" w:rsidRDefault="00065F1D">
      <w:pPr>
        <w:jc w:val="center"/>
        <w:rPr>
          <w:rFonts w:eastAsia="Times New Roman" w:cs="Calibri"/>
        </w:rPr>
      </w:pPr>
    </w:p>
    <w:p w14:paraId="3797E66F" w14:textId="77777777" w:rsidR="00065F1D" w:rsidRDefault="00065F1D">
      <w:pPr>
        <w:jc w:val="center"/>
        <w:rPr>
          <w:rFonts w:eastAsia="Times New Roman" w:cs="Calibri"/>
        </w:rPr>
      </w:pPr>
    </w:p>
    <w:p w14:paraId="3797E670" w14:textId="77777777" w:rsidR="00065F1D" w:rsidRDefault="00D404E8">
      <w:pPr>
        <w:rPr>
          <w:rFonts w:eastAsia="Arial" w:cs="Calibri"/>
          <w:b/>
          <w:u w:val="single"/>
        </w:rPr>
      </w:pPr>
      <w:r>
        <w:rPr>
          <w:rFonts w:eastAsia="Arial" w:cs="Calibri"/>
          <w:b/>
          <w:u w:val="single"/>
        </w:rPr>
        <w:t>Disciplinary Sanctions</w:t>
      </w:r>
    </w:p>
    <w:p w14:paraId="3797E671" w14:textId="77777777" w:rsidR="00065F1D" w:rsidRDefault="00D404E8">
      <w:pPr>
        <w:rPr>
          <w:rFonts w:eastAsia="Arial" w:cs="Calibri"/>
        </w:rPr>
      </w:pPr>
      <w:r>
        <w:rPr>
          <w:rFonts w:eastAsia="Arial" w:cs="Calibri"/>
        </w:rPr>
        <w:t>We approach challenging behaviour proactively. We assess why children behave the way they do (what are the triggers or antecedents to challenging behaviour?), then plan support programmes to avoid such triggers for poor behaviour or introduce the child to techniques to avoid such triggers and respond to their own need to self-regulate their behaviour. We try as best we can to implement routines and scripts into all aspects of school life which keeps the environment calm and predictable. We aim to make it ha</w:t>
      </w:r>
      <w:r>
        <w:rPr>
          <w:rFonts w:eastAsia="Arial" w:cs="Calibri"/>
        </w:rPr>
        <w:t>rder to not follow the rules than follow them. We will provide support such as: Time with our pastoral team to go over wishes and feelings, time with the schools play therapist, work through the Lego project, Circle of Friends and Report Cards, which allow children to develop their behaviour management skills each day. This is done by children being helped to plan targets for their behaviour and supporting them to assess their progress towards those targets.</w:t>
      </w:r>
    </w:p>
    <w:p w14:paraId="3797E672" w14:textId="77777777" w:rsidR="00065F1D" w:rsidRDefault="00D404E8">
      <w:pPr>
        <w:rPr>
          <w:rFonts w:eastAsia="Arial" w:cs="Calibri"/>
        </w:rPr>
      </w:pPr>
      <w:r>
        <w:rPr>
          <w:rFonts w:eastAsia="Arial" w:cs="Calibri"/>
        </w:rPr>
        <w:t>A distinction is drawn between minor incidents and those of a more serious nature. Fighting, stealing, bullying or being constantly disruptive result in a child being removed from class and sent to the Head or Deputy Headteacher.</w:t>
      </w:r>
    </w:p>
    <w:p w14:paraId="3797E673" w14:textId="77777777" w:rsidR="00065F1D" w:rsidRDefault="00D404E8">
      <w:pPr>
        <w:rPr>
          <w:rFonts w:eastAsia="Arial" w:cs="Calibri"/>
        </w:rPr>
      </w:pPr>
      <w:r>
        <w:rPr>
          <w:rFonts w:eastAsia="Arial" w:cs="Calibri"/>
        </w:rPr>
        <w:t>Such behaviour will be logged on our online school safeguarding system, CPOMS. Parents will be contacted and their support requested if behaviour is a frequent concern. Outside agencies may be involved, with the aim of analysing the behaviour and the reason for it and the implementation of Individual Behaviour Plans if needed to plan support for the child with relevant home / school / agency support.</w:t>
      </w:r>
    </w:p>
    <w:p w14:paraId="3797E674" w14:textId="77777777" w:rsidR="00065F1D" w:rsidRDefault="00D404E8">
      <w:pPr>
        <w:rPr>
          <w:rFonts w:eastAsia="Arial" w:cs="Calibri"/>
        </w:rPr>
      </w:pPr>
      <w:r>
        <w:rPr>
          <w:rFonts w:eastAsia="Arial" w:cs="Calibri"/>
        </w:rPr>
        <w:t xml:space="preserve">Challenging and anti-social behaviour is dealt with promptly and support is given to the victim. Our hierarchy of sanctions encourages children to reflect on their actions, gives them the chance to redeem themselves and encourages children to take responsibility for their actions and the impact </w:t>
      </w:r>
      <w:r>
        <w:rPr>
          <w:rFonts w:eastAsia="Arial" w:cs="Calibri"/>
        </w:rPr>
        <w:lastRenderedPageBreak/>
        <w:t>they have on those around them. Our policy is to encourage integration with others, e.g. with the ultimate goal of bully and victim relating positively towards each other.</w:t>
      </w:r>
    </w:p>
    <w:p w14:paraId="3797E675" w14:textId="77777777" w:rsidR="00065F1D" w:rsidRDefault="00065F1D">
      <w:pPr>
        <w:rPr>
          <w:rFonts w:eastAsia="Times New Roman" w:cs="Calibri"/>
        </w:rPr>
      </w:pPr>
    </w:p>
    <w:p w14:paraId="3797E676" w14:textId="77777777" w:rsidR="00065F1D" w:rsidRDefault="00D404E8">
      <w:pPr>
        <w:rPr>
          <w:rFonts w:eastAsia="Arial" w:cs="Calibri"/>
          <w:b/>
          <w:u w:val="single"/>
        </w:rPr>
      </w:pPr>
      <w:r>
        <w:rPr>
          <w:rFonts w:eastAsia="Arial" w:cs="Calibri"/>
          <w:b/>
          <w:u w:val="single"/>
        </w:rPr>
        <w:t>Lunchtimes</w:t>
      </w:r>
    </w:p>
    <w:p w14:paraId="3797E677" w14:textId="77777777" w:rsidR="00065F1D" w:rsidRDefault="00D404E8">
      <w:pPr>
        <w:rPr>
          <w:rFonts w:eastAsia="Arial" w:cs="Calibri"/>
        </w:rPr>
      </w:pPr>
      <w:r>
        <w:rPr>
          <w:rFonts w:eastAsia="Arial" w:cs="Calibri"/>
        </w:rPr>
        <w:t xml:space="preserve">At lunchtimes children are expected to abide by all the school rules and it is the role of the Lunchtime supervisor to oversee this. The role of staff at lunch time, is to follow the agreed school rules. Children will have an orientation week where they will be taught how to play and how to follow the school rules. </w:t>
      </w:r>
    </w:p>
    <w:p w14:paraId="3797E678" w14:textId="77777777" w:rsidR="00065F1D" w:rsidRDefault="00D404E8">
      <w:pPr>
        <w:rPr>
          <w:rFonts w:eastAsia="Arial" w:cs="Calibri"/>
        </w:rPr>
      </w:pPr>
      <w:r>
        <w:rPr>
          <w:rFonts w:eastAsia="Arial" w:cs="Calibri"/>
        </w:rPr>
        <w:t>The Headteacher may, in extreme circumstances, decide to contact a child's parents and may exclude that child from the premises at lunchtimes. Lunchtime exclusions are counted as one half of a school day for statistical purposes and trigger governor meetings so that parents can make representations. Lunchtime exclusions will not be counted towards the school’s duty to provide full-time education from day six of a fixed period exclusion.</w:t>
      </w:r>
    </w:p>
    <w:p w14:paraId="3797E679" w14:textId="77777777" w:rsidR="00065F1D" w:rsidRDefault="00065F1D">
      <w:pPr>
        <w:rPr>
          <w:rFonts w:eastAsia="Times New Roman" w:cs="Calibri"/>
        </w:rPr>
      </w:pPr>
    </w:p>
    <w:p w14:paraId="3797E67A" w14:textId="77777777" w:rsidR="00065F1D" w:rsidRDefault="00D404E8">
      <w:pPr>
        <w:rPr>
          <w:rFonts w:eastAsia="Arial" w:cs="Calibri"/>
          <w:b/>
          <w:u w:val="single"/>
        </w:rPr>
      </w:pPr>
      <w:r>
        <w:rPr>
          <w:rFonts w:eastAsia="Arial" w:cs="Calibri"/>
          <w:b/>
          <w:u w:val="single"/>
        </w:rPr>
        <w:t>Assessment and reporting</w:t>
      </w:r>
    </w:p>
    <w:p w14:paraId="3797E67B" w14:textId="77777777" w:rsidR="00065F1D" w:rsidRDefault="00D404E8">
      <w:pPr>
        <w:rPr>
          <w:rFonts w:eastAsia="Arial" w:cs="Calibri"/>
        </w:rPr>
      </w:pPr>
      <w:r>
        <w:rPr>
          <w:rFonts w:eastAsia="Arial" w:cs="Calibri"/>
        </w:rPr>
        <w:t>Where a child’s behaviour is observed as unacceptable on a daily basis</w:t>
      </w:r>
      <w:r>
        <w:rPr>
          <w:rFonts w:eastAsia="Arial" w:cs="Calibri"/>
        </w:rPr>
        <w:t xml:space="preserve"> staff will log an incident on CPOMS, the online Safeguarding management reporting software in use in school.</w:t>
      </w:r>
    </w:p>
    <w:p w14:paraId="3797E67C" w14:textId="77777777" w:rsidR="00065F1D" w:rsidRDefault="00D404E8">
      <w:pPr>
        <w:rPr>
          <w:rFonts w:eastAsia="Arial" w:cs="Calibri"/>
        </w:rPr>
      </w:pPr>
      <w:r>
        <w:rPr>
          <w:rFonts w:eastAsia="Arial" w:cs="Calibri"/>
        </w:rPr>
        <w:t>Home/school log books may also be used to track behaviour on a daily basis, both in school and at home. This book is a vital link between school and home and is used in conjunction with the child, class teacher, parents, School Management team and pastoral team.</w:t>
      </w:r>
    </w:p>
    <w:p w14:paraId="3797E67D" w14:textId="77777777" w:rsidR="00065F1D" w:rsidRDefault="00065F1D">
      <w:pPr>
        <w:rPr>
          <w:rFonts w:eastAsia="Times New Roman" w:cs="Calibri"/>
        </w:rPr>
      </w:pPr>
    </w:p>
    <w:p w14:paraId="3797E67E" w14:textId="77777777" w:rsidR="00065F1D" w:rsidRDefault="00D404E8">
      <w:pPr>
        <w:rPr>
          <w:rFonts w:eastAsia="Arial" w:cs="Calibri"/>
          <w:b/>
          <w:u w:val="single"/>
        </w:rPr>
      </w:pPr>
      <w:r>
        <w:rPr>
          <w:rFonts w:eastAsia="Arial" w:cs="Calibri"/>
          <w:b/>
          <w:u w:val="single"/>
        </w:rPr>
        <w:t>Equal Opportunities</w:t>
      </w:r>
    </w:p>
    <w:p w14:paraId="3797E67F" w14:textId="77777777" w:rsidR="00065F1D" w:rsidRDefault="00065F1D">
      <w:pPr>
        <w:rPr>
          <w:rFonts w:eastAsia="Times New Roman" w:cs="Calibri"/>
        </w:rPr>
      </w:pPr>
    </w:p>
    <w:p w14:paraId="3797E680" w14:textId="77777777" w:rsidR="00065F1D" w:rsidRDefault="00D404E8">
      <w:pPr>
        <w:rPr>
          <w:rFonts w:eastAsia="Arial" w:cs="Calibri"/>
        </w:rPr>
      </w:pPr>
      <w:r>
        <w:rPr>
          <w:rFonts w:eastAsia="Arial" w:cs="Calibri"/>
        </w:rPr>
        <w:t xml:space="preserve">Equal opportunities is about ensuring that every member of the school community is regarded as being of equal worth and importance, irrespective of culture, race, gender, sexual orientation, learning abilities, sensory or physical impairment, social class or lifestyle; it is about recognising differences, meeting individual needs and taking positive action, so that everyone has equal access to the educational opportunities offered by the school; it is also about regularly monitoring that each child has the </w:t>
      </w:r>
      <w:r>
        <w:rPr>
          <w:rFonts w:eastAsia="Arial" w:cs="Calibri"/>
        </w:rPr>
        <w:t>opportunity to achieve. All staff and governors are aware of the Equality Act and Disability Discrimination Act and are aware of their responsibilities in respect to this. There is a Bullying and a Racist incident log kept by the Headteacher’s to record any serious incidents.</w:t>
      </w:r>
    </w:p>
    <w:p w14:paraId="3797E681" w14:textId="77777777" w:rsidR="00065F1D" w:rsidRDefault="00065F1D">
      <w:pPr>
        <w:rPr>
          <w:rFonts w:eastAsia="Times New Roman" w:cs="Calibri"/>
        </w:rPr>
      </w:pPr>
    </w:p>
    <w:p w14:paraId="3797E682" w14:textId="77777777" w:rsidR="00065F1D" w:rsidRDefault="00D404E8">
      <w:pPr>
        <w:rPr>
          <w:rFonts w:eastAsia="Arial" w:cs="Calibri"/>
          <w:b/>
          <w:u w:val="single"/>
        </w:rPr>
      </w:pPr>
      <w:r>
        <w:rPr>
          <w:rFonts w:eastAsia="Arial" w:cs="Calibri"/>
          <w:b/>
          <w:u w:val="single"/>
        </w:rPr>
        <w:t>Homophobic and Transphobic bullying</w:t>
      </w:r>
    </w:p>
    <w:p w14:paraId="3797E683" w14:textId="77777777" w:rsidR="00065F1D" w:rsidRDefault="00065F1D">
      <w:pPr>
        <w:rPr>
          <w:rFonts w:eastAsia="Times New Roman" w:cs="Calibri"/>
        </w:rPr>
      </w:pPr>
    </w:p>
    <w:p w14:paraId="3797E684" w14:textId="77777777" w:rsidR="00065F1D" w:rsidRDefault="00D404E8">
      <w:pPr>
        <w:rPr>
          <w:rFonts w:eastAsia="Arial" w:cs="Calibri"/>
        </w:rPr>
      </w:pPr>
      <w:r>
        <w:rPr>
          <w:rFonts w:eastAsia="Arial" w:cs="Calibri"/>
        </w:rPr>
        <w:t>School is proactive in the prevention of homophobic and transphobic bullying. Children are taught through the RSE curriculum about different types of families and are encourage to accept all. All staff and parents are aware that homophobic and transphobic bullying are reportable offences. In the event of any such bullying school would record the incident in the bullying incident log and inform all parents involved.</w:t>
      </w:r>
    </w:p>
    <w:p w14:paraId="3797E685" w14:textId="77777777" w:rsidR="00065F1D" w:rsidRDefault="00065F1D">
      <w:pPr>
        <w:rPr>
          <w:rFonts w:eastAsia="Times New Roman" w:cs="Calibri"/>
        </w:rPr>
      </w:pPr>
    </w:p>
    <w:p w14:paraId="3797E686" w14:textId="77777777" w:rsidR="00065F1D" w:rsidRDefault="00D404E8">
      <w:pPr>
        <w:rPr>
          <w:rFonts w:eastAsia="Arial" w:cs="Calibri"/>
          <w:b/>
          <w:u w:val="single"/>
        </w:rPr>
      </w:pPr>
      <w:r>
        <w:rPr>
          <w:rFonts w:eastAsia="Arial" w:cs="Calibri"/>
          <w:b/>
          <w:u w:val="single"/>
        </w:rPr>
        <w:t>The power to discipline beyond the school gate</w:t>
      </w:r>
    </w:p>
    <w:p w14:paraId="3797E687" w14:textId="77777777" w:rsidR="00065F1D" w:rsidRDefault="00D404E8">
      <w:r>
        <w:rPr>
          <w:rFonts w:eastAsia="Arial" w:cs="Calibri"/>
        </w:rPr>
        <w:t xml:space="preserve">Disciplining beyond the school gate covers the school’s response to all non-criminal bad behaviour and bullying which occurs anywhere off the school premises and which is witnessed by a member of </w:t>
      </w:r>
      <w:r>
        <w:rPr>
          <w:rFonts w:eastAsia="Arial" w:cs="Calibri"/>
        </w:rPr>
        <w:lastRenderedPageBreak/>
        <w:t xml:space="preserve">staff or reported to the school. The governing body must be satisfied that the measures proposed by the head teacher are lawful. </w:t>
      </w:r>
    </w:p>
    <w:p w14:paraId="3797E688" w14:textId="77777777" w:rsidR="00065F1D" w:rsidRDefault="00065F1D">
      <w:pPr>
        <w:rPr>
          <w:rFonts w:eastAsia="Times New Roman" w:cs="Calibri"/>
        </w:rPr>
      </w:pPr>
    </w:p>
    <w:p w14:paraId="3797E689" w14:textId="77777777" w:rsidR="00065F1D" w:rsidRDefault="00D404E8">
      <w:pPr>
        <w:rPr>
          <w:rFonts w:eastAsia="Arial" w:cs="Calibri"/>
          <w:b/>
          <w:u w:val="single"/>
        </w:rPr>
      </w:pPr>
      <w:r>
        <w:rPr>
          <w:rFonts w:eastAsia="Arial" w:cs="Calibri"/>
          <w:b/>
          <w:u w:val="single"/>
        </w:rPr>
        <w:t>Searching and confiscation</w:t>
      </w:r>
    </w:p>
    <w:p w14:paraId="3797E68A" w14:textId="77777777" w:rsidR="00065F1D" w:rsidRDefault="00D404E8">
      <w:r>
        <w:rPr>
          <w:rFonts w:eastAsia="Arial" w:cs="Calibri"/>
        </w:rPr>
        <w:t xml:space="preserve">The Headteacher and Deputy Headteacher have a statutory power to search pupils or their possessions, without consent, where they suspect the pupil has certain prohibited items. The items that can be searched for under this power are knives or weapons, alcohol, illegal drugs and stolen items. School staff can seize any banned or prohibited item found as a result of a search or any item considered to be harmful or detrimental to school discipline. </w:t>
      </w:r>
    </w:p>
    <w:p w14:paraId="3797E68B" w14:textId="77777777" w:rsidR="00065F1D" w:rsidRDefault="00065F1D">
      <w:pPr>
        <w:rPr>
          <w:rFonts w:eastAsia="Times New Roman" w:cs="Calibri"/>
        </w:rPr>
      </w:pPr>
    </w:p>
    <w:p w14:paraId="3797E68C" w14:textId="77777777" w:rsidR="00065F1D" w:rsidRDefault="00D404E8">
      <w:pPr>
        <w:rPr>
          <w:rFonts w:eastAsia="Arial" w:cs="Calibri"/>
          <w:b/>
          <w:u w:val="single"/>
        </w:rPr>
      </w:pPr>
      <w:r>
        <w:rPr>
          <w:rFonts w:eastAsia="Arial" w:cs="Calibri"/>
          <w:b/>
          <w:u w:val="single"/>
        </w:rPr>
        <w:t>Physical Intervention</w:t>
      </w:r>
    </w:p>
    <w:p w14:paraId="3797E68D" w14:textId="77777777" w:rsidR="00065F1D" w:rsidRDefault="00D404E8">
      <w:pPr>
        <w:rPr>
          <w:rFonts w:eastAsia="Arial" w:cs="Calibri"/>
        </w:rPr>
      </w:pPr>
      <w:r>
        <w:rPr>
          <w:rFonts w:eastAsia="Arial" w:cs="Calibri"/>
        </w:rPr>
        <w:t>The use of physical intervention is very rare and is, wherever possible avoided.</w:t>
      </w:r>
    </w:p>
    <w:p w14:paraId="3797E68E" w14:textId="77777777" w:rsidR="00065F1D" w:rsidRDefault="00D404E8">
      <w:pPr>
        <w:jc w:val="both"/>
      </w:pPr>
      <w:r>
        <w:rPr>
          <w:rFonts w:eastAsia="Arial" w:cs="Calibri"/>
        </w:rPr>
        <w:t xml:space="preserve">There may be occasions where the use of physical restraint is appropriate; for example if a child is hurting him/herself and/or others or making a threat to injure using a weapon. Any intervention used will always be minimal and in proportion to the circumstances of the incident. All physical intervention will be recorded. </w:t>
      </w:r>
      <w:r>
        <w:rPr>
          <w:rFonts w:eastAsia="Arial" w:cs="Calibri"/>
          <w:b/>
        </w:rPr>
        <w:t>(See Physical Intervention Policy)</w:t>
      </w:r>
      <w:r>
        <w:rPr>
          <w:rFonts w:eastAsia="Arial" w:cs="Calibri"/>
        </w:rPr>
        <w:t>The majority of staff have been trained in physical interaction techniques and on most occasions these staff will be the ones to carry out Physical interventions.</w:t>
      </w:r>
    </w:p>
    <w:p w14:paraId="3797E68F" w14:textId="77777777" w:rsidR="00065F1D" w:rsidRDefault="00065F1D">
      <w:pPr>
        <w:rPr>
          <w:rFonts w:eastAsia="Times New Roman" w:cs="Calibri"/>
        </w:rPr>
      </w:pPr>
    </w:p>
    <w:p w14:paraId="3797E690" w14:textId="77777777" w:rsidR="00065F1D" w:rsidRDefault="00D404E8">
      <w:pPr>
        <w:rPr>
          <w:rFonts w:eastAsia="Arial" w:cs="Calibri"/>
          <w:b/>
          <w:u w:val="single"/>
        </w:rPr>
      </w:pPr>
      <w:r>
        <w:rPr>
          <w:rFonts w:eastAsia="Arial" w:cs="Calibri"/>
          <w:b/>
          <w:u w:val="single"/>
        </w:rPr>
        <w:t>Revocation of Parents’ Licence to Enter the School</w:t>
      </w:r>
    </w:p>
    <w:p w14:paraId="3797E691" w14:textId="77777777" w:rsidR="00065F1D" w:rsidRDefault="00D404E8">
      <w:pPr>
        <w:rPr>
          <w:rFonts w:eastAsia="Arial" w:cs="Calibri"/>
        </w:rPr>
      </w:pPr>
      <w:r>
        <w:rPr>
          <w:rFonts w:eastAsia="Arial" w:cs="Calibri"/>
        </w:rPr>
        <w:t>If a parent verbally or physically assaults a member of staff, the matter is immediately reported to the Local Authority and a letter sent from school detailing the withdrawal of the parents’ right to enter school. If appropriate the police may be involved.</w:t>
      </w:r>
    </w:p>
    <w:p w14:paraId="3797E692" w14:textId="77777777" w:rsidR="00065F1D" w:rsidRDefault="00065F1D">
      <w:pPr>
        <w:rPr>
          <w:rFonts w:eastAsia="Times New Roman" w:cs="Calibri"/>
        </w:rPr>
      </w:pPr>
    </w:p>
    <w:p w14:paraId="3797E693" w14:textId="77777777" w:rsidR="00065F1D" w:rsidRDefault="00D404E8">
      <w:pPr>
        <w:rPr>
          <w:rFonts w:eastAsia="Arial" w:cs="Calibri"/>
          <w:b/>
          <w:u w:val="single"/>
        </w:rPr>
      </w:pPr>
      <w:r>
        <w:rPr>
          <w:rFonts w:eastAsia="Arial" w:cs="Calibri"/>
          <w:b/>
          <w:u w:val="single"/>
        </w:rPr>
        <w:t>Developing the Partnership</w:t>
      </w:r>
    </w:p>
    <w:p w14:paraId="3797E694" w14:textId="77777777" w:rsidR="00065F1D" w:rsidRDefault="00D404E8">
      <w:pPr>
        <w:rPr>
          <w:rFonts w:eastAsia="Arial" w:cs="Calibri"/>
        </w:rPr>
      </w:pPr>
      <w:r>
        <w:rPr>
          <w:rFonts w:eastAsia="Arial" w:cs="Calibri"/>
        </w:rPr>
        <w:t>Positive behaviour is the shared responsibility of children, parents and the teaching team - partnership is vital. Parents are actively involved in both supporting behaviour and being kept aware of their child’s behaviour (good and not so good) by Report Cards, Home-School Link Books, pastoral co-ordinator liaison, meetings at school and telephone calls or text messages if needed.</w:t>
      </w:r>
    </w:p>
    <w:p w14:paraId="3797E695" w14:textId="77777777" w:rsidR="00065F1D" w:rsidRDefault="00D404E8">
      <w:pPr>
        <w:rPr>
          <w:rFonts w:eastAsia="Arial" w:cs="Calibri"/>
        </w:rPr>
      </w:pPr>
      <w:r>
        <w:rPr>
          <w:rFonts w:eastAsia="Arial" w:cs="Calibri"/>
        </w:rPr>
        <w:t>The Headteacher will work in partnership with other agencies e.g. the police, if and when deemed beneficial. A multi-agency assessment will be considered for pupils who display continuous disruptive behaviour. On some occasions continuous poor behaviour of pupils may require staff attending the Fair Access Panel to discuss concerns with a panel of Local Authority representatives. This could result in additional support being gained e.g. Outreach worker support.</w:t>
      </w:r>
    </w:p>
    <w:p w14:paraId="3797E696" w14:textId="77777777" w:rsidR="00065F1D" w:rsidRDefault="00D404E8">
      <w:pPr>
        <w:rPr>
          <w:rFonts w:eastAsia="Times New Roman" w:cs="Calibri"/>
          <w:b/>
          <w:bCs/>
          <w:u w:val="single"/>
        </w:rPr>
      </w:pPr>
      <w:r>
        <w:rPr>
          <w:rFonts w:eastAsia="Times New Roman" w:cs="Calibri"/>
          <w:b/>
          <w:bCs/>
          <w:u w:val="single"/>
        </w:rPr>
        <w:t>Staff behaviour</w:t>
      </w:r>
    </w:p>
    <w:p w14:paraId="3797E697" w14:textId="77777777" w:rsidR="00065F1D" w:rsidRDefault="00D404E8">
      <w:pPr>
        <w:rPr>
          <w:rFonts w:eastAsia="Arial" w:cs="Calibri"/>
        </w:rPr>
      </w:pPr>
      <w:r>
        <w:rPr>
          <w:rFonts w:eastAsia="Arial" w:cs="Calibri"/>
        </w:rPr>
        <w:t>Staff play a vital role in developing a calm and safe environment for pupils and establishing clear boundaries of acceptable pupil behaviour. Staff should uphold the whole-school approach to behaviour by teaching and modelling expected behaviour and positive relationships. This supports pupils with seeing examples of good habits and more confident to ask for help when needed. It is important that staff treat children with dignity and challenge pupils to meet the school expectations and maintain the boundari</w:t>
      </w:r>
      <w:r>
        <w:rPr>
          <w:rFonts w:eastAsia="Arial" w:cs="Calibri"/>
        </w:rPr>
        <w:t xml:space="preserve">es of acceptable conduct. </w:t>
      </w:r>
    </w:p>
    <w:p w14:paraId="3797E698" w14:textId="77777777" w:rsidR="00065F1D" w:rsidRDefault="00065F1D">
      <w:pPr>
        <w:rPr>
          <w:rFonts w:eastAsia="Times New Roman" w:cs="Calibri"/>
        </w:rPr>
      </w:pPr>
    </w:p>
    <w:p w14:paraId="3797E699" w14:textId="77777777" w:rsidR="00065F1D" w:rsidRDefault="00D404E8">
      <w:pPr>
        <w:rPr>
          <w:rFonts w:eastAsia="Times New Roman" w:cs="Calibri"/>
          <w:b/>
          <w:bCs/>
          <w:u w:val="single"/>
        </w:rPr>
      </w:pPr>
      <w:r>
        <w:rPr>
          <w:rFonts w:eastAsia="Times New Roman" w:cs="Calibri"/>
          <w:b/>
          <w:bCs/>
          <w:u w:val="single"/>
        </w:rPr>
        <w:t>The role of parents</w:t>
      </w:r>
    </w:p>
    <w:p w14:paraId="3797E69A" w14:textId="77777777" w:rsidR="00065F1D" w:rsidRDefault="00D404E8">
      <w:pPr>
        <w:rPr>
          <w:rFonts w:eastAsia="Times New Roman" w:cs="Calibri"/>
        </w:rPr>
      </w:pPr>
      <w:r>
        <w:rPr>
          <w:rFonts w:eastAsia="Times New Roman" w:cs="Calibri"/>
        </w:rPr>
        <w:lastRenderedPageBreak/>
        <w:t xml:space="preserve">The role of parents is crucial in helping schools develop and maintain good behaviour. To support the school, parents should be familiar with the schools behaviour policy and take part in school life reinforcing the behaviour culture at home. If a parent has a concern about the management of behaviour, they should raise their concerns with the Deputy Headteacher or Headteacher. </w:t>
      </w:r>
    </w:p>
    <w:p w14:paraId="3797E69B" w14:textId="77777777" w:rsidR="00065F1D" w:rsidRDefault="00065F1D">
      <w:pPr>
        <w:rPr>
          <w:rFonts w:eastAsia="Times New Roman" w:cs="Calibri"/>
        </w:rPr>
      </w:pPr>
    </w:p>
    <w:p w14:paraId="3797E69C" w14:textId="77777777" w:rsidR="00065F1D" w:rsidRDefault="00065F1D">
      <w:pPr>
        <w:rPr>
          <w:rFonts w:eastAsia="Times New Roman" w:cs="Calibri"/>
        </w:rPr>
      </w:pPr>
    </w:p>
    <w:p w14:paraId="3797E69D" w14:textId="77777777" w:rsidR="00065F1D" w:rsidRDefault="00D404E8">
      <w:pPr>
        <w:rPr>
          <w:rFonts w:eastAsia="Times New Roman" w:cs="Calibri"/>
        </w:rPr>
      </w:pPr>
      <w:r>
        <w:rPr>
          <w:rFonts w:eastAsia="Times New Roman" w:cs="Calibri"/>
        </w:rPr>
        <w:t>Written by: Mr Callum Clay</w:t>
      </w:r>
    </w:p>
    <w:p w14:paraId="3797E69E" w14:textId="563E58FD" w:rsidR="00065F1D" w:rsidRDefault="00D404E8">
      <w:pPr>
        <w:rPr>
          <w:rFonts w:eastAsia="Times New Roman" w:cs="Calibri"/>
        </w:rPr>
      </w:pPr>
      <w:r>
        <w:rPr>
          <w:rFonts w:eastAsia="Times New Roman" w:cs="Calibri"/>
        </w:rPr>
        <w:t>Reviewed: January 2025</w:t>
      </w:r>
    </w:p>
    <w:p w14:paraId="3797E69F" w14:textId="77777777" w:rsidR="00065F1D" w:rsidRDefault="00D404E8">
      <w:pPr>
        <w:rPr>
          <w:rFonts w:eastAsia="Times New Roman" w:cs="Calibri"/>
        </w:rPr>
        <w:sectPr w:rsidR="00065F1D">
          <w:pgSz w:w="11900" w:h="16838"/>
          <w:pgMar w:top="1438" w:right="1440" w:bottom="425" w:left="1440" w:header="720" w:footer="720" w:gutter="0"/>
          <w:cols w:space="720"/>
        </w:sectPr>
      </w:pPr>
      <w:r>
        <w:rPr>
          <w:rFonts w:eastAsia="Times New Roman" w:cs="Calibri"/>
        </w:rPr>
        <w:t>Next review date:  January 2026</w:t>
      </w:r>
    </w:p>
    <w:p w14:paraId="3797E6A0" w14:textId="77777777" w:rsidR="00065F1D" w:rsidRDefault="00065F1D">
      <w:pPr>
        <w:rPr>
          <w:rFonts w:eastAsia="Times New Roman" w:cs="Calibri"/>
        </w:rPr>
      </w:pPr>
    </w:p>
    <w:p w14:paraId="3797E6A1" w14:textId="77777777" w:rsidR="00065F1D" w:rsidRDefault="00065F1D">
      <w:pPr>
        <w:rPr>
          <w:rFonts w:eastAsia="Times New Roman" w:cs="Calibri"/>
        </w:rPr>
      </w:pPr>
    </w:p>
    <w:p w14:paraId="3797E6A2" w14:textId="77777777" w:rsidR="00065F1D" w:rsidRDefault="00065F1D">
      <w:pPr>
        <w:rPr>
          <w:rFonts w:eastAsia="Times New Roman" w:cs="Calibri"/>
        </w:rPr>
      </w:pPr>
    </w:p>
    <w:p w14:paraId="3797E6A3" w14:textId="77777777" w:rsidR="00065F1D" w:rsidRDefault="00065F1D">
      <w:pPr>
        <w:rPr>
          <w:rFonts w:eastAsia="Times New Roman" w:cs="Calibri"/>
        </w:rPr>
      </w:pPr>
    </w:p>
    <w:p w14:paraId="3797E6A4" w14:textId="77777777" w:rsidR="00065F1D" w:rsidRDefault="00065F1D">
      <w:pPr>
        <w:rPr>
          <w:rFonts w:eastAsia="Times New Roman" w:cs="Calibri"/>
        </w:rPr>
      </w:pPr>
    </w:p>
    <w:p w14:paraId="3797E6A5" w14:textId="77777777" w:rsidR="00065F1D" w:rsidRDefault="00065F1D">
      <w:pPr>
        <w:rPr>
          <w:rFonts w:eastAsia="Times New Roman" w:cs="Calibri"/>
        </w:rPr>
      </w:pPr>
    </w:p>
    <w:p w14:paraId="3797E6A6" w14:textId="77777777" w:rsidR="00065F1D" w:rsidRDefault="00065F1D">
      <w:pPr>
        <w:rPr>
          <w:rFonts w:eastAsia="Times New Roman" w:cs="Calibri"/>
        </w:rPr>
      </w:pPr>
    </w:p>
    <w:p w14:paraId="3797E6A7" w14:textId="77777777" w:rsidR="00065F1D" w:rsidRDefault="00065F1D">
      <w:pPr>
        <w:rPr>
          <w:rFonts w:eastAsia="Times New Roman" w:cs="Calibri"/>
        </w:rPr>
      </w:pPr>
    </w:p>
    <w:p w14:paraId="3797E6A8" w14:textId="77777777" w:rsidR="00065F1D" w:rsidRDefault="00065F1D">
      <w:pPr>
        <w:ind w:left="720"/>
        <w:rPr>
          <w:rFonts w:eastAsia="Times New Roman" w:cs="Calibri"/>
        </w:rPr>
      </w:pPr>
    </w:p>
    <w:p w14:paraId="3797E6A9" w14:textId="77777777" w:rsidR="00065F1D" w:rsidRDefault="00065F1D">
      <w:pPr>
        <w:rPr>
          <w:rFonts w:eastAsia="Arial" w:cs="Calibri"/>
        </w:rPr>
      </w:pPr>
    </w:p>
    <w:p w14:paraId="3797E6AA" w14:textId="77777777" w:rsidR="00065F1D" w:rsidRDefault="00065F1D">
      <w:pPr>
        <w:rPr>
          <w:rFonts w:eastAsia="Arial" w:cs="Calibri"/>
        </w:rPr>
      </w:pPr>
    </w:p>
    <w:p w14:paraId="3797E6AB" w14:textId="77777777" w:rsidR="00065F1D" w:rsidRDefault="00065F1D">
      <w:pPr>
        <w:rPr>
          <w:rFonts w:eastAsia="Arial" w:cs="Calibri"/>
        </w:rPr>
      </w:pPr>
    </w:p>
    <w:p w14:paraId="3797E6AC" w14:textId="77777777" w:rsidR="00065F1D" w:rsidRDefault="00065F1D">
      <w:pPr>
        <w:rPr>
          <w:rFonts w:cs="Calibri"/>
          <w:b/>
          <w:bCs/>
          <w:sz w:val="24"/>
          <w:szCs w:val="24"/>
        </w:rPr>
      </w:pPr>
    </w:p>
    <w:sectPr w:rsidR="00065F1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A72F" w14:textId="77777777" w:rsidR="00EE799E" w:rsidRDefault="00EE799E">
      <w:pPr>
        <w:spacing w:after="0" w:line="240" w:lineRule="auto"/>
      </w:pPr>
      <w:r>
        <w:separator/>
      </w:r>
    </w:p>
  </w:endnote>
  <w:endnote w:type="continuationSeparator" w:id="0">
    <w:p w14:paraId="367829C9" w14:textId="77777777" w:rsidR="00EE799E" w:rsidRDefault="00EE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90C5" w14:textId="77777777" w:rsidR="00EE799E" w:rsidRDefault="00EE799E">
      <w:pPr>
        <w:spacing w:after="0" w:line="240" w:lineRule="auto"/>
      </w:pPr>
      <w:r>
        <w:rPr>
          <w:color w:val="000000"/>
        </w:rPr>
        <w:separator/>
      </w:r>
    </w:p>
  </w:footnote>
  <w:footnote w:type="continuationSeparator" w:id="0">
    <w:p w14:paraId="3FBDB009" w14:textId="77777777" w:rsidR="00EE799E" w:rsidRDefault="00EE7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1B4"/>
    <w:multiLevelType w:val="multilevel"/>
    <w:tmpl w:val="9CFABE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B65631"/>
    <w:multiLevelType w:val="multilevel"/>
    <w:tmpl w:val="E0244A92"/>
    <w:lvl w:ilvl="0">
      <w:numFmt w:val="bullet"/>
      <w:lvlText w:val="-"/>
      <w:lvlJc w:val="left"/>
      <w:pPr>
        <w:ind w:left="360" w:hanging="360"/>
      </w:pPr>
    </w:lvl>
    <w:lvl w:ilvl="1">
      <w:numFmt w:val="bullet"/>
      <w:lvlText w:val="-"/>
      <w:lvlJc w:val="left"/>
      <w:pPr>
        <w:ind w:left="785" w:hanging="360"/>
      </w:p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35745C9D"/>
    <w:multiLevelType w:val="multilevel"/>
    <w:tmpl w:val="67FC9CB6"/>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 w15:restartNumberingAfterBreak="0">
    <w:nsid w:val="3FA73019"/>
    <w:multiLevelType w:val="multilevel"/>
    <w:tmpl w:val="FA1EDEBA"/>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DBF653D"/>
    <w:multiLevelType w:val="multilevel"/>
    <w:tmpl w:val="558C5624"/>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EFE0201"/>
    <w:multiLevelType w:val="multilevel"/>
    <w:tmpl w:val="06926436"/>
    <w:lvl w:ilvl="0">
      <w:numFmt w:val="bullet"/>
      <w:lvlText w:val="-"/>
      <w:lvlJc w:val="left"/>
      <w:pPr>
        <w:ind w:left="720" w:hanging="360"/>
      </w:pPr>
    </w:lvl>
    <w:lvl w:ilvl="1">
      <w:numFmt w:val="bullet"/>
      <w:lvlText w:val="-"/>
      <w:lvlJc w:val="left"/>
      <w:pPr>
        <w:ind w:left="644"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11405561">
    <w:abstractNumId w:val="0"/>
  </w:num>
  <w:num w:numId="2" w16cid:durableId="1169521737">
    <w:abstractNumId w:val="2"/>
  </w:num>
  <w:num w:numId="3" w16cid:durableId="710616585">
    <w:abstractNumId w:val="1"/>
  </w:num>
  <w:num w:numId="4" w16cid:durableId="2101949605">
    <w:abstractNumId w:val="5"/>
  </w:num>
  <w:num w:numId="5" w16cid:durableId="129523580">
    <w:abstractNumId w:val="4"/>
  </w:num>
  <w:num w:numId="6" w16cid:durableId="368606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1D"/>
    <w:rsid w:val="00065F1D"/>
    <w:rsid w:val="001A4EC7"/>
    <w:rsid w:val="002B3EEB"/>
    <w:rsid w:val="008051FE"/>
    <w:rsid w:val="008F1B5A"/>
    <w:rsid w:val="00D404E8"/>
    <w:rsid w:val="00EE799E"/>
    <w:rsid w:val="00FF1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E522"/>
  <w15:docId w15:val="{CE6192BB-023F-49FB-A340-6BEB0B72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line="240" w:lineRule="auto"/>
      <w:ind w:left="720"/>
    </w:pPr>
    <w:rPr>
      <w:rFonts w:cs="Arial"/>
      <w:sz w:val="20"/>
      <w:szCs w:val="20"/>
      <w:lang w:eastAsia="en-GB"/>
    </w:rPr>
  </w:style>
  <w:style w:type="paragraph" w:styleId="NormalWeb">
    <w:name w:val="Normal (Web)"/>
    <w:basedOn w:val="Normal"/>
    <w:pPr>
      <w:suppressAutoHyphens w:val="0"/>
      <w:spacing w:before="100" w:after="10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54FBB60412164B920DD8D8653D760B" ma:contentTypeVersion="16" ma:contentTypeDescription="Create a new document." ma:contentTypeScope="" ma:versionID="270aebf5ee82361ba0d2db3d5a07cdf1">
  <xsd:schema xmlns:xsd="http://www.w3.org/2001/XMLSchema" xmlns:xs="http://www.w3.org/2001/XMLSchema" xmlns:p="http://schemas.microsoft.com/office/2006/metadata/properties" xmlns:ns2="124e44ac-b49b-407e-86d6-08676ceae153" xmlns:ns3="aad9dc14-e306-45cd-91bd-1e3d13181ece" targetNamespace="http://schemas.microsoft.com/office/2006/metadata/properties" ma:root="true" ma:fieldsID="5a700c7a493df86d660a3bd06fdd3cc0" ns2:_="" ns3:_="">
    <xsd:import namespace="124e44ac-b49b-407e-86d6-08676ceae153"/>
    <xsd:import namespace="aad9dc14-e306-45cd-91bd-1e3d13181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44ac-b49b-407e-86d6-08676ceae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f87909-45fc-4500-a2e3-25f483b59de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9dc14-e306-45cd-91bd-1e3d13181ec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8316ba-8759-47bf-a056-e587cf215dd6}" ma:internalName="TaxCatchAll" ma:showField="CatchAllData" ma:web="aad9dc14-e306-45cd-91bd-1e3d13181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d9dc14-e306-45cd-91bd-1e3d13181ece" xsi:nil="true"/>
    <lcf76f155ced4ddcb4097134ff3c332f xmlns="124e44ac-b49b-407e-86d6-08676ceae1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A9D214-63D0-449A-ABD7-28B4CE575F53}">
  <ds:schemaRefs>
    <ds:schemaRef ds:uri="http://schemas.microsoft.com/sharepoint/v3/contenttype/forms"/>
  </ds:schemaRefs>
</ds:datastoreItem>
</file>

<file path=customXml/itemProps2.xml><?xml version="1.0" encoding="utf-8"?>
<ds:datastoreItem xmlns:ds="http://schemas.openxmlformats.org/officeDocument/2006/customXml" ds:itemID="{47C1E734-D311-4D47-8CC9-1706BA35C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e44ac-b49b-407e-86d6-08676ceae153"/>
    <ds:schemaRef ds:uri="aad9dc14-e306-45cd-91bd-1e3d13181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E2D55-EBFD-468F-869B-34B907A131AC}">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124e44ac-b49b-407e-86d6-08676ceae153"/>
    <ds:schemaRef ds:uri="http://schemas.microsoft.com/office/infopath/2007/PartnerControls"/>
    <ds:schemaRef ds:uri="aad9dc14-e306-45cd-91bd-1e3d13181e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4486</Words>
  <Characters>25576</Characters>
  <Application>Microsoft Office Word</Application>
  <DocSecurity>0</DocSecurity>
  <Lines>213</Lines>
  <Paragraphs>60</Paragraphs>
  <ScaleCrop>false</ScaleCrop>
  <Company/>
  <LinksUpToDate>false</LinksUpToDate>
  <CharactersWithSpaces>30002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Clay</dc:creator>
  <dc:description/>
  <cp:lastModifiedBy>Callum Clay</cp:lastModifiedBy>
  <cp:revision>5</cp:revision>
  <cp:lastPrinted>2022-07-19T19:14:00Z</cp:lastPrinted>
  <dcterms:created xsi:type="dcterms:W3CDTF">2024-06-06T09:40:00Z</dcterms:created>
  <dcterms:modified xsi:type="dcterms:W3CDTF">2025-03-24T16:39:00Z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0x010100CD54FBB60412164B920DD8D8653D760B</vt:lpwstr>
  </property>
  <property fmtid="{D5CDD505-2E9C-101B-9397-08002B2CF9AE}" pid="3" name="MediaServiceImageTags">
    <vt:lpwstr/>
  </property>
</Properties>
</file>